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20"/>
        <w:gridCol w:w="1890"/>
        <w:gridCol w:w="1942"/>
        <w:gridCol w:w="1701"/>
        <w:gridCol w:w="47"/>
        <w:gridCol w:w="1620"/>
      </w:tblGrid>
      <w:tr w:rsidR="00B919E9" w:rsidTr="002262F0">
        <w:trPr>
          <w:cantSplit/>
        </w:trPr>
        <w:tc>
          <w:tcPr>
            <w:tcW w:w="9720" w:type="dxa"/>
            <w:gridSpan w:val="6"/>
          </w:tcPr>
          <w:p w:rsidR="00B919E9" w:rsidRDefault="00B919E9" w:rsidP="002262F0">
            <w:pPr>
              <w:rPr>
                <w:rFonts w:ascii="Arial" w:hAnsi="Arial"/>
                <w:lang w:val="en-GB"/>
              </w:rPr>
            </w:pPr>
          </w:p>
          <w:p w:rsidR="00B919E9" w:rsidRDefault="00B919E9" w:rsidP="002262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B919E9" w:rsidRDefault="00B919E9" w:rsidP="002262F0">
            <w:pPr>
              <w:rPr>
                <w:rFonts w:ascii="Arial" w:hAnsi="Arial"/>
                <w:b/>
                <w:sz w:val="28"/>
                <w:lang w:val="en-GB"/>
              </w:rPr>
            </w:pPr>
          </w:p>
          <w:p w:rsidR="00B919E9" w:rsidRDefault="00B919E9" w:rsidP="002262F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919E9" w:rsidRDefault="00B919E9" w:rsidP="002262F0">
            <w:pPr>
              <w:tabs>
                <w:tab w:val="center" w:pos="4560"/>
              </w:tabs>
              <w:rPr>
                <w:rFonts w:ascii="Arial" w:hAnsi="Arial"/>
                <w:lang w:val="en-GB"/>
              </w:rPr>
            </w:pPr>
          </w:p>
          <w:p w:rsidR="00B919E9" w:rsidRDefault="00B919E9" w:rsidP="002262F0">
            <w:pPr>
              <w:jc w:val="center"/>
              <w:rPr>
                <w:rFonts w:ascii="Arial" w:hAnsi="Arial"/>
              </w:rP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18.5pt" o:ole="">
                  <v:imagedata r:id="rId7" o:title=""/>
                </v:shape>
                <o:OLEObject Type="Embed" ProgID="MSPhotoEd.3" ShapeID="_x0000_i1025" DrawAspect="Content" ObjectID="_1351516089" r:id="rId8"/>
              </w:object>
            </w:r>
          </w:p>
          <w:p w:rsidR="00B919E9" w:rsidRDefault="00B919E9" w:rsidP="002262F0">
            <w:pPr>
              <w:jc w:val="center"/>
              <w:rPr>
                <w:rFonts w:ascii="Arial" w:hAnsi="Arial"/>
                <w:lang w:val="en-GB"/>
              </w:rPr>
            </w:pPr>
          </w:p>
          <w:p w:rsidR="00B919E9" w:rsidRDefault="00B919E9" w:rsidP="002262F0">
            <w:pPr>
              <w:pStyle w:val="Heading1"/>
              <w:rPr>
                <w:rFonts w:ascii="Arial" w:hAnsi="Arial"/>
                <w:sz w:val="28"/>
                <w:u w:val="none"/>
              </w:rPr>
            </w:pPr>
            <w:proofErr w:type="gramStart"/>
            <w:r>
              <w:rPr>
                <w:rFonts w:ascii="Arial" w:hAnsi="Arial"/>
                <w:sz w:val="28"/>
                <w:u w:val="none"/>
              </w:rPr>
              <w:t>COURSE  OUTLINE</w:t>
            </w:r>
            <w:proofErr w:type="gramEnd"/>
          </w:p>
          <w:p w:rsidR="00B919E9" w:rsidRDefault="00B919E9" w:rsidP="002262F0">
            <w:pPr>
              <w:rPr>
                <w:rFonts w:ascii="Arial" w:hAnsi="Arial"/>
              </w:rPr>
            </w:pPr>
          </w:p>
        </w:tc>
      </w:tr>
      <w:tr w:rsidR="00B919E9" w:rsidTr="002262F0">
        <w:trPr>
          <w:cantSplit/>
        </w:trPr>
        <w:tc>
          <w:tcPr>
            <w:tcW w:w="2520" w:type="dxa"/>
          </w:tcPr>
          <w:p w:rsidR="00B919E9" w:rsidRDefault="00B919E9" w:rsidP="002262F0">
            <w:pPr>
              <w:rPr>
                <w:rFonts w:ascii="Arial" w:hAnsi="Arial"/>
                <w:b/>
                <w:lang w:val="en-GB"/>
              </w:rPr>
            </w:pPr>
            <w:r>
              <w:rPr>
                <w:rFonts w:ascii="Arial" w:hAnsi="Arial"/>
                <w:b/>
                <w:lang w:val="en-GB"/>
              </w:rPr>
              <w:t>COURSE TITLE:</w:t>
            </w:r>
          </w:p>
          <w:p w:rsidR="00B919E9" w:rsidRDefault="00B919E9" w:rsidP="002262F0">
            <w:pPr>
              <w:rPr>
                <w:rFonts w:ascii="Arial" w:hAnsi="Arial"/>
                <w:b/>
              </w:rPr>
            </w:pPr>
          </w:p>
        </w:tc>
        <w:tc>
          <w:tcPr>
            <w:tcW w:w="7200" w:type="dxa"/>
            <w:gridSpan w:val="5"/>
          </w:tcPr>
          <w:p w:rsidR="00B919E9" w:rsidRDefault="00B919E9" w:rsidP="002262F0">
            <w:pPr>
              <w:rPr>
                <w:rFonts w:ascii="Arial" w:hAnsi="Arial"/>
              </w:rPr>
            </w:pPr>
            <w:r>
              <w:rPr>
                <w:rFonts w:ascii="Arial" w:hAnsi="Arial"/>
              </w:rPr>
              <w:t>Self and Others IV: Group Process</w:t>
            </w:r>
          </w:p>
        </w:tc>
      </w:tr>
      <w:tr w:rsidR="00B919E9" w:rsidTr="002262F0">
        <w:tc>
          <w:tcPr>
            <w:tcW w:w="2520" w:type="dxa"/>
          </w:tcPr>
          <w:p w:rsidR="00B919E9" w:rsidRDefault="00B919E9" w:rsidP="002262F0">
            <w:pPr>
              <w:rPr>
                <w:rFonts w:ascii="Arial" w:hAnsi="Arial"/>
                <w:b/>
                <w:lang w:val="en-GB"/>
              </w:rPr>
            </w:pPr>
            <w:r>
              <w:rPr>
                <w:rFonts w:ascii="Arial" w:hAnsi="Arial"/>
                <w:b/>
                <w:lang w:val="en-GB"/>
              </w:rPr>
              <w:t>CODE NO. :</w:t>
            </w:r>
          </w:p>
          <w:p w:rsidR="00B919E9" w:rsidRDefault="00B919E9" w:rsidP="002262F0">
            <w:pPr>
              <w:rPr>
                <w:rFonts w:ascii="Arial" w:hAnsi="Arial"/>
                <w:b/>
              </w:rPr>
            </w:pPr>
          </w:p>
        </w:tc>
        <w:tc>
          <w:tcPr>
            <w:tcW w:w="3832" w:type="dxa"/>
            <w:gridSpan w:val="2"/>
          </w:tcPr>
          <w:p w:rsidR="00B919E9" w:rsidRDefault="00B919E9" w:rsidP="002262F0">
            <w:pPr>
              <w:rPr>
                <w:rFonts w:ascii="Arial" w:hAnsi="Arial"/>
              </w:rPr>
            </w:pPr>
            <w:proofErr w:type="spellStart"/>
            <w:r>
              <w:rPr>
                <w:rFonts w:ascii="Arial" w:hAnsi="Arial"/>
              </w:rPr>
              <w:t>NURS</w:t>
            </w:r>
            <w:proofErr w:type="spellEnd"/>
            <w:r>
              <w:rPr>
                <w:rFonts w:ascii="Arial" w:hAnsi="Arial"/>
              </w:rPr>
              <w:t xml:space="preserve"> 4206</w:t>
            </w:r>
          </w:p>
        </w:tc>
        <w:tc>
          <w:tcPr>
            <w:tcW w:w="1701" w:type="dxa"/>
          </w:tcPr>
          <w:p w:rsidR="00B919E9" w:rsidRDefault="00B919E9" w:rsidP="002262F0">
            <w:pPr>
              <w:rPr>
                <w:rFonts w:ascii="Arial" w:hAnsi="Arial"/>
                <w:b/>
              </w:rPr>
            </w:pPr>
            <w:r>
              <w:rPr>
                <w:rFonts w:ascii="Arial" w:hAnsi="Arial"/>
                <w:b/>
                <w:lang w:val="en-GB"/>
              </w:rPr>
              <w:t>SEMESTER:</w:t>
            </w:r>
          </w:p>
        </w:tc>
        <w:tc>
          <w:tcPr>
            <w:tcW w:w="1667" w:type="dxa"/>
            <w:gridSpan w:val="2"/>
          </w:tcPr>
          <w:p w:rsidR="00B919E9" w:rsidRDefault="00B919E9" w:rsidP="002262F0">
            <w:pPr>
              <w:rPr>
                <w:rFonts w:ascii="Arial" w:hAnsi="Arial"/>
              </w:rPr>
            </w:pPr>
            <w:r>
              <w:rPr>
                <w:rFonts w:ascii="Arial" w:hAnsi="Arial"/>
              </w:rPr>
              <w:t>7</w:t>
            </w:r>
          </w:p>
        </w:tc>
      </w:tr>
      <w:tr w:rsidR="00B919E9" w:rsidTr="002262F0">
        <w:trPr>
          <w:cantSplit/>
        </w:trPr>
        <w:tc>
          <w:tcPr>
            <w:tcW w:w="2520" w:type="dxa"/>
          </w:tcPr>
          <w:p w:rsidR="00B919E9" w:rsidRDefault="00B919E9" w:rsidP="002262F0">
            <w:pPr>
              <w:rPr>
                <w:rFonts w:ascii="Arial" w:hAnsi="Arial"/>
                <w:b/>
                <w:lang w:val="en-GB"/>
              </w:rPr>
            </w:pPr>
            <w:r>
              <w:rPr>
                <w:rFonts w:ascii="Arial" w:hAnsi="Arial"/>
                <w:b/>
                <w:lang w:val="en-GB"/>
              </w:rPr>
              <w:t>PROGRAM:</w:t>
            </w:r>
          </w:p>
          <w:p w:rsidR="00B919E9" w:rsidRDefault="00B919E9" w:rsidP="002262F0">
            <w:pPr>
              <w:rPr>
                <w:rFonts w:ascii="Arial" w:hAnsi="Arial"/>
              </w:rPr>
            </w:pPr>
          </w:p>
        </w:tc>
        <w:tc>
          <w:tcPr>
            <w:tcW w:w="7200" w:type="dxa"/>
            <w:gridSpan w:val="5"/>
          </w:tcPr>
          <w:p w:rsidR="00B919E9" w:rsidRDefault="00B919E9" w:rsidP="002262F0">
            <w:pPr>
              <w:rPr>
                <w:rFonts w:ascii="Arial" w:hAnsi="Arial"/>
              </w:rPr>
            </w:pPr>
            <w:r>
              <w:rPr>
                <w:rFonts w:ascii="Arial" w:hAnsi="Arial"/>
              </w:rPr>
              <w:t>Collaborative Bachelor of Science in Nursing</w:t>
            </w:r>
          </w:p>
        </w:tc>
      </w:tr>
      <w:tr w:rsidR="00B919E9" w:rsidTr="002262F0">
        <w:trPr>
          <w:cantSplit/>
        </w:trPr>
        <w:tc>
          <w:tcPr>
            <w:tcW w:w="2520" w:type="dxa"/>
          </w:tcPr>
          <w:p w:rsidR="00B919E9" w:rsidRDefault="00B919E9" w:rsidP="002262F0">
            <w:pPr>
              <w:rPr>
                <w:rFonts w:ascii="Arial" w:hAnsi="Arial"/>
                <w:b/>
                <w:lang w:val="en-GB"/>
              </w:rPr>
            </w:pPr>
            <w:r>
              <w:rPr>
                <w:rFonts w:ascii="Arial" w:hAnsi="Arial"/>
                <w:b/>
                <w:lang w:val="en-GB"/>
              </w:rPr>
              <w:t>AUTHOR:</w:t>
            </w:r>
          </w:p>
          <w:p w:rsidR="00B919E9" w:rsidRDefault="00B919E9" w:rsidP="002262F0">
            <w:pPr>
              <w:rPr>
                <w:rFonts w:ascii="Arial" w:hAnsi="Arial"/>
              </w:rPr>
            </w:pPr>
          </w:p>
        </w:tc>
        <w:tc>
          <w:tcPr>
            <w:tcW w:w="7200" w:type="dxa"/>
            <w:gridSpan w:val="5"/>
          </w:tcPr>
          <w:p w:rsidR="00B919E9" w:rsidRDefault="00B919E9" w:rsidP="002262F0">
            <w:pPr>
              <w:rPr>
                <w:rFonts w:ascii="Arial" w:hAnsi="Arial"/>
              </w:rPr>
            </w:pPr>
            <w:smartTag w:uri="urn:schemas-microsoft-com:office:smarttags" w:element="PersonName">
              <w:smartTag w:uri="urn:schemas:contacts" w:element="GivenName">
                <w:r>
                  <w:rPr>
                    <w:rFonts w:ascii="Arial" w:hAnsi="Arial"/>
                  </w:rPr>
                  <w:t>Brenda</w:t>
                </w:r>
              </w:smartTag>
              <w:r>
                <w:rPr>
                  <w:rFonts w:ascii="Arial" w:hAnsi="Arial"/>
                </w:rPr>
                <w:t xml:space="preserve"> </w:t>
              </w:r>
              <w:smartTag w:uri="urn:schemas:contacts" w:element="Sn">
                <w:r>
                  <w:rPr>
                    <w:rFonts w:ascii="Arial" w:hAnsi="Arial"/>
                  </w:rPr>
                  <w:t>Warnock</w:t>
                </w:r>
              </w:smartTag>
            </w:smartTag>
            <w:r w:rsidR="002262F0">
              <w:rPr>
                <w:rFonts w:ascii="Arial" w:hAnsi="Arial"/>
              </w:rPr>
              <w:t xml:space="preserve"> in partnership with professors from </w:t>
            </w:r>
            <w:smartTag w:uri="urn:schemas-microsoft-com:office:smarttags" w:element="PlaceName">
              <w:r w:rsidR="002262F0">
                <w:rPr>
                  <w:rFonts w:ascii="Arial" w:hAnsi="Arial"/>
                </w:rPr>
                <w:t>Cambrian</w:t>
              </w:r>
            </w:smartTag>
            <w:r w:rsidR="002262F0">
              <w:rPr>
                <w:rFonts w:ascii="Arial" w:hAnsi="Arial"/>
              </w:rPr>
              <w:t xml:space="preserve"> </w:t>
            </w:r>
            <w:smartTag w:uri="urn:schemas-microsoft-com:office:smarttags" w:element="PlaceType">
              <w:r w:rsidR="002262F0">
                <w:rPr>
                  <w:rFonts w:ascii="Arial" w:hAnsi="Arial"/>
                </w:rPr>
                <w:t>College</w:t>
              </w:r>
            </w:smartTag>
            <w:r w:rsidR="002262F0">
              <w:rPr>
                <w:rFonts w:ascii="Arial" w:hAnsi="Arial"/>
              </w:rPr>
              <w:t xml:space="preserve">, Laurentian University and </w:t>
            </w:r>
            <w:smartTag w:uri="urn:schemas-microsoft-com:office:smarttags" w:element="place">
              <w:smartTag w:uri="urn:schemas-microsoft-com:office:smarttags" w:element="PlaceName">
                <w:r w:rsidR="002262F0">
                  <w:rPr>
                    <w:rFonts w:ascii="Arial" w:hAnsi="Arial"/>
                  </w:rPr>
                  <w:t>Northern</w:t>
                </w:r>
              </w:smartTag>
              <w:r w:rsidR="002262F0">
                <w:rPr>
                  <w:rFonts w:ascii="Arial" w:hAnsi="Arial"/>
                </w:rPr>
                <w:t xml:space="preserve"> </w:t>
              </w:r>
              <w:smartTag w:uri="urn:schemas-microsoft-com:office:smarttags" w:element="PlaceType">
                <w:r w:rsidR="002262F0">
                  <w:rPr>
                    <w:rFonts w:ascii="Arial" w:hAnsi="Arial"/>
                  </w:rPr>
                  <w:t>College</w:t>
                </w:r>
              </w:smartTag>
            </w:smartTag>
          </w:p>
          <w:p w:rsidR="00B919E9" w:rsidRDefault="00B919E9" w:rsidP="002262F0">
            <w:pPr>
              <w:rPr>
                <w:rFonts w:ascii="Arial" w:hAnsi="Arial"/>
              </w:rPr>
            </w:pPr>
          </w:p>
        </w:tc>
      </w:tr>
      <w:tr w:rsidR="00B919E9" w:rsidTr="002262F0">
        <w:tc>
          <w:tcPr>
            <w:tcW w:w="2520" w:type="dxa"/>
          </w:tcPr>
          <w:p w:rsidR="00B919E9" w:rsidRDefault="00B919E9" w:rsidP="002262F0">
            <w:pPr>
              <w:rPr>
                <w:rFonts w:ascii="Arial" w:hAnsi="Arial"/>
                <w:b/>
                <w:lang w:val="en-GB"/>
              </w:rPr>
            </w:pPr>
            <w:r>
              <w:rPr>
                <w:rFonts w:ascii="Arial" w:hAnsi="Arial"/>
                <w:b/>
                <w:lang w:val="en-GB"/>
              </w:rPr>
              <w:t>DATE:</w:t>
            </w:r>
          </w:p>
          <w:p w:rsidR="00B919E9" w:rsidRDefault="00B919E9" w:rsidP="002262F0">
            <w:pPr>
              <w:rPr>
                <w:rFonts w:ascii="Arial" w:hAnsi="Arial"/>
              </w:rPr>
            </w:pPr>
          </w:p>
        </w:tc>
        <w:tc>
          <w:tcPr>
            <w:tcW w:w="1890" w:type="dxa"/>
          </w:tcPr>
          <w:p w:rsidR="00B919E9" w:rsidRDefault="00B919E9" w:rsidP="002262F0">
            <w:pPr>
              <w:rPr>
                <w:rFonts w:ascii="Arial" w:hAnsi="Arial"/>
              </w:rPr>
            </w:pPr>
            <w:r>
              <w:rPr>
                <w:rFonts w:ascii="Arial" w:hAnsi="Arial"/>
              </w:rPr>
              <w:t>Sept. 20</w:t>
            </w:r>
            <w:r w:rsidR="002262F0">
              <w:rPr>
                <w:rFonts w:ascii="Arial" w:hAnsi="Arial"/>
              </w:rPr>
              <w:t>10</w:t>
            </w:r>
          </w:p>
        </w:tc>
        <w:tc>
          <w:tcPr>
            <w:tcW w:w="3690" w:type="dxa"/>
            <w:gridSpan w:val="3"/>
          </w:tcPr>
          <w:p w:rsidR="00B919E9" w:rsidRDefault="00B919E9" w:rsidP="002262F0">
            <w:pPr>
              <w:rPr>
                <w:rFonts w:ascii="Arial" w:hAnsi="Arial"/>
              </w:rPr>
            </w:pPr>
            <w:r>
              <w:rPr>
                <w:rFonts w:ascii="Arial" w:hAnsi="Arial"/>
                <w:b/>
                <w:lang w:val="en-GB"/>
              </w:rPr>
              <w:t>PREVIOUS OUTLINE DATED:</w:t>
            </w:r>
          </w:p>
        </w:tc>
        <w:tc>
          <w:tcPr>
            <w:tcW w:w="1620" w:type="dxa"/>
          </w:tcPr>
          <w:p w:rsidR="00B919E9" w:rsidRDefault="00B919E9" w:rsidP="002262F0">
            <w:pPr>
              <w:rPr>
                <w:rFonts w:ascii="Arial" w:hAnsi="Arial"/>
              </w:rPr>
            </w:pPr>
            <w:r>
              <w:rPr>
                <w:rFonts w:ascii="Arial" w:hAnsi="Arial"/>
              </w:rPr>
              <w:t>Sept. 200</w:t>
            </w:r>
            <w:r w:rsidR="002262F0">
              <w:rPr>
                <w:rFonts w:ascii="Arial" w:hAnsi="Arial"/>
              </w:rPr>
              <w:t>9</w:t>
            </w:r>
          </w:p>
        </w:tc>
      </w:tr>
      <w:tr w:rsidR="00B919E9" w:rsidTr="002262F0">
        <w:trPr>
          <w:cantSplit/>
        </w:trPr>
        <w:tc>
          <w:tcPr>
            <w:tcW w:w="2520" w:type="dxa"/>
          </w:tcPr>
          <w:p w:rsidR="00B919E9" w:rsidRDefault="00B919E9" w:rsidP="002262F0">
            <w:pPr>
              <w:rPr>
                <w:rFonts w:ascii="Arial" w:hAnsi="Arial"/>
              </w:rPr>
            </w:pPr>
            <w:r>
              <w:rPr>
                <w:rFonts w:ascii="Arial" w:hAnsi="Arial"/>
                <w:b/>
                <w:lang w:val="en-GB"/>
              </w:rPr>
              <w:t>APPROVED:</w:t>
            </w:r>
          </w:p>
        </w:tc>
        <w:tc>
          <w:tcPr>
            <w:tcW w:w="5580" w:type="dxa"/>
            <w:gridSpan w:val="4"/>
          </w:tcPr>
          <w:p w:rsidR="00B919E9" w:rsidRDefault="00753D20" w:rsidP="002262F0">
            <w:pPr>
              <w:jc w:val="center"/>
              <w:rPr>
                <w:rFonts w:ascii="Arial" w:hAnsi="Arial"/>
              </w:rPr>
            </w:pPr>
            <w:r>
              <w:rPr>
                <w:rFonts w:ascii="Arial" w:hAnsi="Arial"/>
              </w:rPr>
              <w:t>“Marilyn King”</w:t>
            </w:r>
          </w:p>
        </w:tc>
        <w:tc>
          <w:tcPr>
            <w:tcW w:w="1620" w:type="dxa"/>
          </w:tcPr>
          <w:p w:rsidR="00B919E9" w:rsidRDefault="00753D20" w:rsidP="002262F0">
            <w:pPr>
              <w:rPr>
                <w:rFonts w:ascii="Arial" w:hAnsi="Arial"/>
              </w:rPr>
            </w:pPr>
            <w:r>
              <w:rPr>
                <w:rFonts w:ascii="Arial" w:hAnsi="Arial"/>
              </w:rPr>
              <w:t>Jul/10</w:t>
            </w:r>
          </w:p>
        </w:tc>
      </w:tr>
      <w:tr w:rsidR="00B919E9" w:rsidTr="002262F0">
        <w:trPr>
          <w:cantSplit/>
        </w:trPr>
        <w:tc>
          <w:tcPr>
            <w:tcW w:w="2520" w:type="dxa"/>
          </w:tcPr>
          <w:p w:rsidR="00B919E9" w:rsidRDefault="00B919E9" w:rsidP="002262F0">
            <w:pPr>
              <w:rPr>
                <w:rFonts w:ascii="Arial" w:hAnsi="Arial"/>
              </w:rPr>
            </w:pPr>
          </w:p>
        </w:tc>
        <w:tc>
          <w:tcPr>
            <w:tcW w:w="5580" w:type="dxa"/>
            <w:gridSpan w:val="4"/>
          </w:tcPr>
          <w:p w:rsidR="00B919E9" w:rsidRPr="0018463C" w:rsidRDefault="00B919E9" w:rsidP="002262F0">
            <w:pPr>
              <w:pStyle w:val="Heading2"/>
              <w:rPr>
                <w:rFonts w:ascii="Arial" w:hAnsi="Arial" w:cs="Arial"/>
                <w:lang w:val="en-US"/>
              </w:rPr>
            </w:pPr>
            <w:r w:rsidRPr="0018463C">
              <w:rPr>
                <w:rFonts w:ascii="Arial" w:hAnsi="Arial" w:cs="Arial"/>
                <w:lang w:val="en-US"/>
              </w:rPr>
              <w:t>__________________________________</w:t>
            </w:r>
          </w:p>
          <w:p w:rsidR="00B919E9" w:rsidRDefault="00B919E9" w:rsidP="002262F0">
            <w:pPr>
              <w:pStyle w:val="Heading2"/>
              <w:rPr>
                <w:rFonts w:ascii="Arial" w:hAnsi="Arial" w:cs="Arial"/>
              </w:rPr>
            </w:pPr>
            <w:r w:rsidRPr="0018463C">
              <w:rPr>
                <w:rFonts w:ascii="Arial" w:hAnsi="Arial" w:cs="Arial"/>
              </w:rPr>
              <w:t>CHAIR, HEALTH PROGRAMS</w:t>
            </w:r>
          </w:p>
          <w:p w:rsidR="00B919E9" w:rsidRPr="00973E08" w:rsidRDefault="00B919E9" w:rsidP="002262F0">
            <w:pPr>
              <w:rPr>
                <w:lang w:val="en-GB"/>
              </w:rPr>
            </w:pPr>
          </w:p>
        </w:tc>
        <w:tc>
          <w:tcPr>
            <w:tcW w:w="1620" w:type="dxa"/>
          </w:tcPr>
          <w:p w:rsidR="00B919E9" w:rsidRPr="0018463C" w:rsidRDefault="00B919E9" w:rsidP="002262F0">
            <w:pPr>
              <w:rPr>
                <w:rFonts w:ascii="Arial" w:hAnsi="Arial" w:cs="Arial"/>
                <w:b/>
                <w:lang w:val="en-GB"/>
              </w:rPr>
            </w:pPr>
            <w:r w:rsidRPr="0018463C">
              <w:rPr>
                <w:rFonts w:ascii="Arial" w:hAnsi="Arial" w:cs="Arial"/>
                <w:b/>
                <w:lang w:val="en-GB"/>
              </w:rPr>
              <w:t>__________</w:t>
            </w:r>
          </w:p>
          <w:p w:rsidR="00B919E9" w:rsidRPr="0018463C" w:rsidRDefault="00B919E9" w:rsidP="002262F0">
            <w:pPr>
              <w:jc w:val="center"/>
              <w:rPr>
                <w:rFonts w:ascii="Arial" w:hAnsi="Arial" w:cs="Arial"/>
              </w:rPr>
            </w:pPr>
            <w:r w:rsidRPr="0018463C">
              <w:rPr>
                <w:rFonts w:ascii="Arial" w:hAnsi="Arial" w:cs="Arial"/>
                <w:b/>
                <w:lang w:val="en-GB"/>
              </w:rPr>
              <w:t>DATE</w:t>
            </w:r>
          </w:p>
        </w:tc>
      </w:tr>
      <w:tr w:rsidR="00B919E9" w:rsidTr="002262F0">
        <w:trPr>
          <w:cantSplit/>
        </w:trPr>
        <w:tc>
          <w:tcPr>
            <w:tcW w:w="2520" w:type="dxa"/>
          </w:tcPr>
          <w:p w:rsidR="00B919E9" w:rsidRDefault="00B919E9" w:rsidP="002262F0">
            <w:pPr>
              <w:rPr>
                <w:rFonts w:ascii="Arial" w:hAnsi="Arial"/>
                <w:b/>
                <w:lang w:val="en-GB"/>
              </w:rPr>
            </w:pPr>
            <w:r>
              <w:rPr>
                <w:rFonts w:ascii="Arial" w:hAnsi="Arial"/>
                <w:b/>
                <w:lang w:val="en-GB"/>
              </w:rPr>
              <w:t>TOTAL CREDITS:</w:t>
            </w:r>
          </w:p>
          <w:p w:rsidR="00B919E9" w:rsidRDefault="00B919E9" w:rsidP="002262F0">
            <w:pPr>
              <w:rPr>
                <w:rFonts w:ascii="Arial" w:hAnsi="Arial"/>
              </w:rPr>
            </w:pPr>
          </w:p>
        </w:tc>
        <w:tc>
          <w:tcPr>
            <w:tcW w:w="7200" w:type="dxa"/>
            <w:gridSpan w:val="5"/>
          </w:tcPr>
          <w:p w:rsidR="00B919E9" w:rsidRDefault="00B919E9" w:rsidP="002262F0">
            <w:pPr>
              <w:rPr>
                <w:rFonts w:ascii="Arial" w:hAnsi="Arial"/>
              </w:rPr>
            </w:pPr>
            <w:r>
              <w:rPr>
                <w:rFonts w:ascii="Arial" w:hAnsi="Arial"/>
              </w:rPr>
              <w:t>3</w:t>
            </w:r>
          </w:p>
        </w:tc>
      </w:tr>
      <w:tr w:rsidR="00B919E9" w:rsidTr="002262F0">
        <w:trPr>
          <w:cantSplit/>
        </w:trPr>
        <w:tc>
          <w:tcPr>
            <w:tcW w:w="2520" w:type="dxa"/>
          </w:tcPr>
          <w:p w:rsidR="00B919E9" w:rsidRDefault="00B919E9" w:rsidP="002262F0">
            <w:pPr>
              <w:rPr>
                <w:rFonts w:ascii="Arial" w:hAnsi="Arial"/>
                <w:b/>
                <w:lang w:val="en-GB"/>
              </w:rPr>
            </w:pPr>
            <w:r>
              <w:rPr>
                <w:rFonts w:ascii="Arial" w:hAnsi="Arial"/>
                <w:b/>
                <w:lang w:val="en-GB"/>
              </w:rPr>
              <w:t>PREREQUISITE(S):</w:t>
            </w:r>
          </w:p>
          <w:p w:rsidR="00B919E9" w:rsidRDefault="00B919E9" w:rsidP="002262F0">
            <w:pPr>
              <w:rPr>
                <w:rFonts w:ascii="Arial" w:hAnsi="Arial"/>
              </w:rPr>
            </w:pPr>
          </w:p>
        </w:tc>
        <w:tc>
          <w:tcPr>
            <w:tcW w:w="7200" w:type="dxa"/>
            <w:gridSpan w:val="5"/>
          </w:tcPr>
          <w:p w:rsidR="00B919E9" w:rsidRDefault="00B919E9" w:rsidP="002262F0">
            <w:pPr>
              <w:rPr>
                <w:rFonts w:ascii="Arial" w:hAnsi="Arial"/>
              </w:rPr>
            </w:pPr>
            <w:proofErr w:type="spellStart"/>
            <w:r>
              <w:rPr>
                <w:rFonts w:ascii="Arial" w:hAnsi="Arial"/>
              </w:rPr>
              <w:t>NURS</w:t>
            </w:r>
            <w:proofErr w:type="spellEnd"/>
            <w:r>
              <w:rPr>
                <w:rFonts w:ascii="Arial" w:hAnsi="Arial"/>
              </w:rPr>
              <w:t xml:space="preserve"> 3206 (3 credits)</w:t>
            </w:r>
          </w:p>
        </w:tc>
      </w:tr>
      <w:tr w:rsidR="00B919E9" w:rsidTr="002262F0">
        <w:trPr>
          <w:cantSplit/>
        </w:trPr>
        <w:tc>
          <w:tcPr>
            <w:tcW w:w="2520" w:type="dxa"/>
          </w:tcPr>
          <w:p w:rsidR="00B919E9" w:rsidRDefault="00B919E9" w:rsidP="002262F0">
            <w:pPr>
              <w:rPr>
                <w:rFonts w:ascii="Arial" w:hAnsi="Arial"/>
                <w:b/>
                <w:lang w:val="en-GB"/>
              </w:rPr>
            </w:pPr>
            <w:r>
              <w:rPr>
                <w:rFonts w:ascii="Arial" w:hAnsi="Arial"/>
                <w:b/>
                <w:lang w:val="en-GB"/>
              </w:rPr>
              <w:t>HOURS/WEEK:</w:t>
            </w:r>
          </w:p>
          <w:p w:rsidR="00B919E9" w:rsidRDefault="00B919E9" w:rsidP="002262F0">
            <w:pPr>
              <w:rPr>
                <w:rFonts w:ascii="Arial" w:hAnsi="Arial"/>
              </w:rPr>
            </w:pPr>
          </w:p>
        </w:tc>
        <w:tc>
          <w:tcPr>
            <w:tcW w:w="7200" w:type="dxa"/>
            <w:gridSpan w:val="5"/>
          </w:tcPr>
          <w:p w:rsidR="00B919E9" w:rsidRDefault="00B919E9" w:rsidP="002262F0">
            <w:pPr>
              <w:rPr>
                <w:rFonts w:ascii="Arial" w:hAnsi="Arial"/>
              </w:rPr>
            </w:pPr>
            <w:r>
              <w:rPr>
                <w:rFonts w:ascii="Arial" w:hAnsi="Arial"/>
              </w:rPr>
              <w:t>3 Hours/Week</w:t>
            </w:r>
          </w:p>
        </w:tc>
      </w:tr>
      <w:tr w:rsidR="00B919E9" w:rsidTr="002262F0">
        <w:trPr>
          <w:cantSplit/>
        </w:trPr>
        <w:tc>
          <w:tcPr>
            <w:tcW w:w="9720" w:type="dxa"/>
            <w:gridSpan w:val="6"/>
          </w:tcPr>
          <w:p w:rsidR="00B919E9" w:rsidRPr="0018463C" w:rsidRDefault="00B919E9" w:rsidP="002262F0">
            <w:pPr>
              <w:pStyle w:val="Heading2"/>
              <w:tabs>
                <w:tab w:val="center" w:pos="4560"/>
              </w:tabs>
              <w:rPr>
                <w:rFonts w:ascii="Arial" w:hAnsi="Arial"/>
                <w:sz w:val="22"/>
                <w:szCs w:val="22"/>
              </w:rPr>
            </w:pPr>
          </w:p>
          <w:p w:rsidR="00B919E9" w:rsidRPr="0018463C" w:rsidRDefault="002262F0" w:rsidP="002262F0">
            <w:pPr>
              <w:pStyle w:val="Heading2"/>
              <w:tabs>
                <w:tab w:val="center" w:pos="4560"/>
              </w:tabs>
              <w:rPr>
                <w:rFonts w:ascii="Arial" w:hAnsi="Arial"/>
                <w:sz w:val="22"/>
                <w:szCs w:val="22"/>
              </w:rPr>
            </w:pPr>
            <w:r>
              <w:rPr>
                <w:rFonts w:ascii="Arial" w:hAnsi="Arial"/>
                <w:sz w:val="22"/>
                <w:szCs w:val="22"/>
              </w:rPr>
              <w:t>Copyright ©2010</w:t>
            </w:r>
            <w:r w:rsidR="00B919E9" w:rsidRPr="0018463C">
              <w:rPr>
                <w:rFonts w:ascii="Arial" w:hAnsi="Arial"/>
                <w:sz w:val="22"/>
                <w:szCs w:val="22"/>
              </w:rPr>
              <w:t xml:space="preserve"> </w:t>
            </w:r>
            <w:proofErr w:type="gramStart"/>
            <w:r w:rsidR="00B919E9" w:rsidRPr="0018463C">
              <w:rPr>
                <w:rFonts w:ascii="Arial" w:hAnsi="Arial"/>
                <w:sz w:val="22"/>
                <w:szCs w:val="22"/>
              </w:rPr>
              <w:t>The</w:t>
            </w:r>
            <w:proofErr w:type="gramEnd"/>
            <w:r w:rsidR="00B919E9" w:rsidRPr="0018463C">
              <w:rPr>
                <w:rFonts w:ascii="Arial" w:hAnsi="Arial"/>
                <w:sz w:val="22"/>
                <w:szCs w:val="22"/>
              </w:rPr>
              <w:t xml:space="preserve"> </w:t>
            </w:r>
            <w:smartTag w:uri="urn:schemas-microsoft-com:office:smarttags" w:element="place">
              <w:smartTag w:uri="urn:schemas-microsoft-com:office:smarttags" w:element="PlaceName">
                <w:r w:rsidR="00B919E9" w:rsidRPr="0018463C">
                  <w:rPr>
                    <w:rFonts w:ascii="Arial" w:hAnsi="Arial"/>
                    <w:sz w:val="22"/>
                    <w:szCs w:val="22"/>
                  </w:rPr>
                  <w:t>Sault</w:t>
                </w:r>
              </w:smartTag>
              <w:r w:rsidR="00B919E9" w:rsidRPr="0018463C">
                <w:rPr>
                  <w:rFonts w:ascii="Arial" w:hAnsi="Arial"/>
                  <w:sz w:val="22"/>
                  <w:szCs w:val="22"/>
                </w:rPr>
                <w:t xml:space="preserve"> </w:t>
              </w:r>
              <w:smartTag w:uri="urn:schemas-microsoft-com:office:smarttags" w:element="PlaceType">
                <w:r w:rsidR="00B919E9" w:rsidRPr="0018463C">
                  <w:rPr>
                    <w:rFonts w:ascii="Arial" w:hAnsi="Arial"/>
                    <w:sz w:val="22"/>
                    <w:szCs w:val="22"/>
                  </w:rPr>
                  <w:t>College</w:t>
                </w:r>
              </w:smartTag>
            </w:smartTag>
            <w:r w:rsidR="00B919E9" w:rsidRPr="0018463C">
              <w:rPr>
                <w:rFonts w:ascii="Arial" w:hAnsi="Arial"/>
                <w:sz w:val="22"/>
                <w:szCs w:val="22"/>
              </w:rPr>
              <w:t xml:space="preserve"> of Applied Arts &amp; Technology</w:t>
            </w:r>
          </w:p>
          <w:p w:rsidR="00B919E9" w:rsidRPr="0018463C" w:rsidRDefault="00B919E9" w:rsidP="002262F0">
            <w:pPr>
              <w:tabs>
                <w:tab w:val="center" w:pos="4560"/>
              </w:tabs>
              <w:jc w:val="center"/>
              <w:rPr>
                <w:rFonts w:ascii="Arial" w:hAnsi="Arial"/>
                <w:i/>
                <w:sz w:val="22"/>
                <w:szCs w:val="22"/>
                <w:lang w:val="en-GB"/>
              </w:rPr>
            </w:pPr>
            <w:r w:rsidRPr="0018463C">
              <w:rPr>
                <w:rFonts w:ascii="Arial" w:hAnsi="Arial"/>
                <w:i/>
                <w:sz w:val="22"/>
                <w:szCs w:val="22"/>
                <w:lang w:val="en-GB"/>
              </w:rPr>
              <w:t>Reproduction of this document by any means, in whole or in part, without prior</w:t>
            </w:r>
          </w:p>
          <w:p w:rsidR="00B919E9" w:rsidRPr="0018463C" w:rsidRDefault="00B919E9" w:rsidP="002262F0">
            <w:pPr>
              <w:pStyle w:val="Heading2"/>
              <w:tabs>
                <w:tab w:val="center" w:pos="4560"/>
              </w:tabs>
              <w:rPr>
                <w:rFonts w:ascii="Arial" w:hAnsi="Arial"/>
                <w:b w:val="0"/>
                <w:sz w:val="22"/>
                <w:szCs w:val="22"/>
              </w:rPr>
            </w:pPr>
            <w:proofErr w:type="gramStart"/>
            <w:r w:rsidRPr="0018463C">
              <w:rPr>
                <w:rFonts w:ascii="Arial" w:hAnsi="Arial"/>
                <w:b w:val="0"/>
                <w:i/>
                <w:sz w:val="22"/>
                <w:szCs w:val="22"/>
              </w:rPr>
              <w:t>written</w:t>
            </w:r>
            <w:proofErr w:type="gramEnd"/>
            <w:r w:rsidRPr="0018463C">
              <w:rPr>
                <w:rFonts w:ascii="Arial" w:hAnsi="Arial"/>
                <w:b w:val="0"/>
                <w:i/>
                <w:sz w:val="22"/>
                <w:szCs w:val="22"/>
              </w:rPr>
              <w:t xml:space="preserve"> permission of </w:t>
            </w:r>
            <w:smartTag w:uri="urn:schemas-microsoft-com:office:smarttags" w:element="place">
              <w:smartTag w:uri="urn:schemas-microsoft-com:office:smarttags" w:element="PlaceName">
                <w:r w:rsidRPr="0018463C">
                  <w:rPr>
                    <w:rFonts w:ascii="Arial" w:hAnsi="Arial"/>
                    <w:b w:val="0"/>
                    <w:i/>
                    <w:sz w:val="22"/>
                    <w:szCs w:val="22"/>
                  </w:rPr>
                  <w:t>Sault</w:t>
                </w:r>
              </w:smartTag>
              <w:r w:rsidRPr="0018463C">
                <w:rPr>
                  <w:rFonts w:ascii="Arial" w:hAnsi="Arial"/>
                  <w:b w:val="0"/>
                  <w:i/>
                  <w:sz w:val="22"/>
                  <w:szCs w:val="22"/>
                </w:rPr>
                <w:t xml:space="preserve"> </w:t>
              </w:r>
              <w:smartTag w:uri="urn:schemas-microsoft-com:office:smarttags" w:element="PlaceType">
                <w:r w:rsidRPr="0018463C">
                  <w:rPr>
                    <w:rFonts w:ascii="Arial" w:hAnsi="Arial"/>
                    <w:b w:val="0"/>
                    <w:i/>
                    <w:sz w:val="22"/>
                    <w:szCs w:val="22"/>
                  </w:rPr>
                  <w:t>College</w:t>
                </w:r>
              </w:smartTag>
            </w:smartTag>
            <w:r w:rsidRPr="0018463C">
              <w:rPr>
                <w:rFonts w:ascii="Arial" w:hAnsi="Arial"/>
                <w:b w:val="0"/>
                <w:i/>
                <w:sz w:val="22"/>
                <w:szCs w:val="22"/>
              </w:rPr>
              <w:t xml:space="preserve"> of Applied Arts &amp; Technology is prohibited.</w:t>
            </w:r>
          </w:p>
        </w:tc>
      </w:tr>
      <w:tr w:rsidR="00B919E9" w:rsidTr="002262F0">
        <w:trPr>
          <w:cantSplit/>
        </w:trPr>
        <w:tc>
          <w:tcPr>
            <w:tcW w:w="9720" w:type="dxa"/>
            <w:gridSpan w:val="6"/>
          </w:tcPr>
          <w:p w:rsidR="00B919E9" w:rsidRPr="0018463C" w:rsidRDefault="00B919E9" w:rsidP="002262F0">
            <w:pPr>
              <w:pStyle w:val="Heading2"/>
              <w:tabs>
                <w:tab w:val="center" w:pos="4560"/>
              </w:tabs>
              <w:rPr>
                <w:rFonts w:ascii="Arial" w:hAnsi="Arial"/>
                <w:b w:val="0"/>
                <w:sz w:val="22"/>
                <w:szCs w:val="22"/>
              </w:rPr>
            </w:pPr>
            <w:r w:rsidRPr="0018463C">
              <w:rPr>
                <w:rFonts w:ascii="Arial" w:hAnsi="Arial"/>
                <w:b w:val="0"/>
                <w:i/>
                <w:sz w:val="22"/>
                <w:szCs w:val="22"/>
              </w:rPr>
              <w:t>For additional information, please contact the Chair, Health Programs</w:t>
            </w:r>
          </w:p>
        </w:tc>
      </w:tr>
      <w:tr w:rsidR="00B919E9" w:rsidTr="002262F0">
        <w:trPr>
          <w:cantSplit/>
        </w:trPr>
        <w:tc>
          <w:tcPr>
            <w:tcW w:w="9720" w:type="dxa"/>
            <w:gridSpan w:val="6"/>
          </w:tcPr>
          <w:p w:rsidR="00B919E9" w:rsidRPr="0018463C" w:rsidRDefault="00B919E9" w:rsidP="002262F0">
            <w:pPr>
              <w:tabs>
                <w:tab w:val="center" w:pos="4560"/>
              </w:tabs>
              <w:jc w:val="center"/>
              <w:rPr>
                <w:rFonts w:ascii="Arial" w:hAnsi="Arial"/>
                <w:i/>
                <w:sz w:val="22"/>
                <w:szCs w:val="22"/>
                <w:lang w:val="en-GB"/>
              </w:rPr>
            </w:pPr>
            <w:smartTag w:uri="urn:schemas-microsoft-com:office:smarttags" w:element="place">
              <w:smartTag w:uri="urn:schemas-microsoft-com:office:smarttags" w:element="PlaceType">
                <w:r w:rsidRPr="0018463C">
                  <w:rPr>
                    <w:rFonts w:ascii="Arial" w:hAnsi="Arial"/>
                    <w:i/>
                    <w:sz w:val="22"/>
                    <w:szCs w:val="22"/>
                    <w:lang w:val="en-GB"/>
                  </w:rPr>
                  <w:t>School</w:t>
                </w:r>
              </w:smartTag>
              <w:r w:rsidRPr="0018463C">
                <w:rPr>
                  <w:rFonts w:ascii="Arial" w:hAnsi="Arial"/>
                  <w:i/>
                  <w:sz w:val="22"/>
                  <w:szCs w:val="22"/>
                  <w:lang w:val="en-GB"/>
                </w:rPr>
                <w:t xml:space="preserve"> of </w:t>
              </w:r>
              <w:smartTag w:uri="urn:schemas-microsoft-com:office:smarttags" w:element="PlaceName">
                <w:r w:rsidRPr="0018463C">
                  <w:rPr>
                    <w:rFonts w:ascii="Arial" w:hAnsi="Arial"/>
                    <w:i/>
                    <w:sz w:val="22"/>
                    <w:szCs w:val="22"/>
                    <w:lang w:val="en-GB"/>
                  </w:rPr>
                  <w:t>Health</w:t>
                </w:r>
              </w:smartTag>
            </w:smartTag>
            <w:r w:rsidRPr="0018463C">
              <w:rPr>
                <w:rFonts w:ascii="Arial" w:hAnsi="Arial"/>
                <w:i/>
                <w:sz w:val="22"/>
                <w:szCs w:val="22"/>
                <w:lang w:val="en-GB"/>
              </w:rPr>
              <w:t xml:space="preserve"> and Community Services</w:t>
            </w:r>
          </w:p>
        </w:tc>
      </w:tr>
      <w:tr w:rsidR="00B919E9" w:rsidTr="002262F0">
        <w:trPr>
          <w:cantSplit/>
        </w:trPr>
        <w:tc>
          <w:tcPr>
            <w:tcW w:w="9720" w:type="dxa"/>
            <w:gridSpan w:val="6"/>
          </w:tcPr>
          <w:p w:rsidR="00B919E9" w:rsidRDefault="00B919E9" w:rsidP="002262F0">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18463C">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18463C">
                  <w:rPr>
                    <w:rFonts w:ascii="Arial" w:hAnsi="Arial"/>
                    <w:i/>
                    <w:sz w:val="22"/>
                    <w:szCs w:val="22"/>
                    <w:lang w:val="en-GB"/>
                  </w:rPr>
                  <w:t>759-2554</w:t>
                </w:r>
              </w:smartTag>
            </w:smartTag>
            <w:r w:rsidRPr="0018463C">
              <w:rPr>
                <w:rFonts w:ascii="Arial" w:hAnsi="Arial"/>
                <w:i/>
                <w:sz w:val="22"/>
                <w:szCs w:val="22"/>
                <w:lang w:val="en-GB"/>
              </w:rPr>
              <w:t>, Ext. 2689</w:t>
            </w:r>
          </w:p>
          <w:p w:rsidR="00B919E9" w:rsidRPr="0018463C" w:rsidRDefault="00B919E9" w:rsidP="002262F0">
            <w:pPr>
              <w:tabs>
                <w:tab w:val="center" w:pos="4560"/>
              </w:tabs>
              <w:jc w:val="center"/>
              <w:rPr>
                <w:rFonts w:ascii="Arial" w:hAnsi="Arial"/>
                <w:sz w:val="22"/>
                <w:szCs w:val="22"/>
              </w:rPr>
            </w:pPr>
          </w:p>
        </w:tc>
      </w:tr>
    </w:tbl>
    <w:p w:rsidR="00B919E9" w:rsidRDefault="00B919E9" w:rsidP="00B919E9">
      <w:pPr>
        <w:tabs>
          <w:tab w:val="center" w:pos="4560"/>
        </w:tabs>
        <w:rPr>
          <w:rFonts w:ascii="Arial" w:hAnsi="Arial"/>
          <w:lang w:val="en-GB"/>
        </w:rPr>
      </w:pPr>
      <w:r>
        <w:rPr>
          <w:rFonts w:ascii="Arial" w:hAnsi="Arial"/>
          <w:lang w:val="en-GB"/>
        </w:rPr>
        <w:br w:type="page"/>
      </w:r>
    </w:p>
    <w:tbl>
      <w:tblPr>
        <w:tblW w:w="0" w:type="auto"/>
        <w:tblLayout w:type="fixed"/>
        <w:tblLook w:val="0000"/>
      </w:tblPr>
      <w:tblGrid>
        <w:gridCol w:w="675"/>
        <w:gridCol w:w="8181"/>
      </w:tblGrid>
      <w:tr w:rsidR="00B919E9" w:rsidTr="002262F0">
        <w:tc>
          <w:tcPr>
            <w:tcW w:w="675" w:type="dxa"/>
          </w:tcPr>
          <w:p w:rsidR="00B919E9" w:rsidRDefault="00B919E9" w:rsidP="002262F0">
            <w:pPr>
              <w:rPr>
                <w:rFonts w:ascii="Arial" w:hAnsi="Arial"/>
                <w:b/>
              </w:rPr>
            </w:pPr>
            <w:r>
              <w:rPr>
                <w:rFonts w:ascii="Arial" w:hAnsi="Arial"/>
                <w:b/>
              </w:rPr>
              <w:lastRenderedPageBreak/>
              <w:t>I.</w:t>
            </w:r>
          </w:p>
        </w:tc>
        <w:tc>
          <w:tcPr>
            <w:tcW w:w="8181" w:type="dxa"/>
          </w:tcPr>
          <w:p w:rsidR="00B919E9" w:rsidRDefault="00B919E9" w:rsidP="002262F0">
            <w:pPr>
              <w:pStyle w:val="EnvelopeReturn"/>
              <w:rPr>
                <w:bCs/>
              </w:rPr>
            </w:pPr>
            <w:r>
              <w:rPr>
                <w:b/>
              </w:rPr>
              <w:t>COURSE DESCRIPTION:</w:t>
            </w:r>
            <w:r>
              <w:rPr>
                <w:bCs/>
              </w:rPr>
              <w:t xml:space="preserve"> </w:t>
            </w:r>
          </w:p>
          <w:p w:rsidR="00B919E9" w:rsidRDefault="00B919E9" w:rsidP="002262F0">
            <w:pPr>
              <w:pStyle w:val="EnvelopeReturn"/>
              <w:rPr>
                <w:bCs/>
              </w:rPr>
            </w:pPr>
          </w:p>
          <w:p w:rsidR="00B919E9" w:rsidRDefault="00B919E9" w:rsidP="002262F0">
            <w:pPr>
              <w:pStyle w:val="EnvelopeReturn"/>
              <w:rPr>
                <w:bCs/>
              </w:rPr>
            </w:pPr>
            <w:r>
              <w:rPr>
                <w:bCs/>
              </w:rPr>
              <w:t>This course focuses on the theories and concepts of group process from a multidisciplinary perspective. Learners have the opportunity to experience and critically reflect on group process.  The examination of self in relation to group process is an essential component. This course builds upon leadership and change theory with a practical application to group processes.</w:t>
            </w:r>
          </w:p>
          <w:p w:rsidR="00B919E9" w:rsidRDefault="00B919E9" w:rsidP="002262F0">
            <w:pPr>
              <w:rPr>
                <w:rFonts w:ascii="Arial" w:hAnsi="Arial"/>
              </w:rPr>
            </w:pPr>
          </w:p>
        </w:tc>
      </w:tr>
    </w:tbl>
    <w:p w:rsidR="00B919E9" w:rsidRDefault="00B919E9" w:rsidP="00B919E9">
      <w:pPr>
        <w:rPr>
          <w:rFonts w:ascii="Arial" w:hAnsi="Arial"/>
        </w:rPr>
      </w:pPr>
    </w:p>
    <w:tbl>
      <w:tblPr>
        <w:tblW w:w="0" w:type="auto"/>
        <w:tblLayout w:type="fixed"/>
        <w:tblLook w:val="0000"/>
      </w:tblPr>
      <w:tblGrid>
        <w:gridCol w:w="675"/>
        <w:gridCol w:w="8181"/>
      </w:tblGrid>
      <w:tr w:rsidR="00B919E9" w:rsidTr="002262F0">
        <w:trPr>
          <w:cantSplit/>
        </w:trPr>
        <w:tc>
          <w:tcPr>
            <w:tcW w:w="675" w:type="dxa"/>
          </w:tcPr>
          <w:p w:rsidR="00B919E9" w:rsidRDefault="00B919E9" w:rsidP="002262F0">
            <w:pPr>
              <w:rPr>
                <w:rFonts w:ascii="Arial" w:hAnsi="Arial"/>
                <w:b/>
              </w:rPr>
            </w:pPr>
            <w:r>
              <w:rPr>
                <w:rFonts w:ascii="Arial" w:hAnsi="Arial"/>
                <w:b/>
              </w:rPr>
              <w:t>II.</w:t>
            </w:r>
          </w:p>
        </w:tc>
        <w:tc>
          <w:tcPr>
            <w:tcW w:w="8181" w:type="dxa"/>
          </w:tcPr>
          <w:p w:rsidR="00B919E9" w:rsidRDefault="00B919E9" w:rsidP="002262F0">
            <w:pPr>
              <w:rPr>
                <w:rFonts w:ascii="Arial" w:hAnsi="Arial"/>
                <w:b/>
              </w:rPr>
            </w:pPr>
            <w:r>
              <w:rPr>
                <w:rFonts w:ascii="Arial" w:hAnsi="Arial"/>
                <w:b/>
              </w:rPr>
              <w:t>LEARNING OUTCOMES AND ELEMENTS OF THE PERFORMANCE:</w:t>
            </w:r>
          </w:p>
          <w:p w:rsidR="00B919E9" w:rsidRDefault="00B919E9" w:rsidP="002262F0">
            <w:pPr>
              <w:rPr>
                <w:rFonts w:ascii="Arial" w:hAnsi="Arial"/>
              </w:rPr>
            </w:pPr>
          </w:p>
          <w:p w:rsidR="00B919E9" w:rsidRDefault="00B919E9" w:rsidP="002262F0">
            <w:pPr>
              <w:pStyle w:val="Heading4"/>
              <w:rPr>
                <w:rFonts w:cs="Arial"/>
                <w:u w:val="none"/>
              </w:rPr>
            </w:pPr>
            <w:r>
              <w:rPr>
                <w:u w:val="none"/>
              </w:rPr>
              <w:t>Ends-In-View</w:t>
            </w:r>
          </w:p>
          <w:p w:rsidR="00B919E9" w:rsidRDefault="00B919E9" w:rsidP="00226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rsidR="00B919E9" w:rsidRDefault="00B919E9" w:rsidP="002262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Learners will explore the dimensions of group culture in relationship to nurse’s work (clinical, political, educational and research). Learners will expand their awareness of group diversity, acknowledging multiple perspectives, values and norms within heterogeneous groups and demonstrate beginning competencies in managing diversity within groups. Learners will develop and integrate theoretical knowledge and apply group process expertise in reality-based and simulated situations with the ultimate goal of developing praxis. They will challenge and examine their leadership competency in learning and professional related groups to a) execute power strategies, b) facilitate effective decision making and discussion, c) positively influence change, and d) promote self-care and healing.  Finally, learners will engage in reflective practice with the purpose of coming to know self in groups, and finding an authentic and professional voice.</w:t>
            </w:r>
          </w:p>
          <w:p w:rsidR="00B919E9" w:rsidRDefault="00B919E9" w:rsidP="002262F0">
            <w:pPr>
              <w:rPr>
                <w:rFonts w:ascii="Arial" w:hAnsi="Arial" w:cs="Arial"/>
              </w:rPr>
            </w:pPr>
          </w:p>
          <w:p w:rsidR="00B919E9" w:rsidRDefault="00B919E9" w:rsidP="002262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Pr>
                <w:rFonts w:ascii="Arial" w:hAnsi="Arial" w:cs="Arial"/>
                <w:b/>
              </w:rPr>
              <w:t>Process</w:t>
            </w:r>
          </w:p>
          <w:p w:rsidR="00B919E9" w:rsidRDefault="00B919E9" w:rsidP="002262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rsidR="00B919E9" w:rsidRDefault="00B919E9" w:rsidP="002262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cs="Arial"/>
                <w:bCs/>
              </w:rPr>
              <w:t>This course is designed as a hybrid of face to face in class and Learning Management System (</w:t>
            </w:r>
            <w:proofErr w:type="spellStart"/>
            <w:r>
              <w:rPr>
                <w:rFonts w:ascii="Arial" w:hAnsi="Arial" w:cs="Arial"/>
                <w:bCs/>
              </w:rPr>
              <w:t>LMS</w:t>
            </w:r>
            <w:proofErr w:type="spellEnd"/>
            <w:r>
              <w:rPr>
                <w:rFonts w:ascii="Arial" w:hAnsi="Arial" w:cs="Arial"/>
                <w:bCs/>
              </w:rPr>
              <w:t>) components to facilitate student and teacher interaction and learning. Opportunities will be provided to work through normal group dynamics and various group roles that effectively promote group exchange.  Through thoughtful discussions and personal reflections both learners and teachers will explore the human, cultural and societal variables that have a direct impact on how groups form and interact.  Simulations, case studies and direct observation and facilitation of groups will be included in the process of learning.</w:t>
            </w:r>
          </w:p>
          <w:p w:rsidR="00B919E9" w:rsidRDefault="00B919E9" w:rsidP="002262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rsidR="00B919E9" w:rsidRDefault="00B919E9" w:rsidP="002262F0">
            <w:r>
              <w:rPr>
                <w:rFonts w:ascii="Arial" w:hAnsi="Arial" w:cs="Arial"/>
                <w:bCs/>
              </w:rPr>
              <w:t xml:space="preserve">In class and </w:t>
            </w:r>
            <w:proofErr w:type="spellStart"/>
            <w:r>
              <w:rPr>
                <w:rFonts w:ascii="Arial" w:hAnsi="Arial" w:cs="Arial"/>
                <w:bCs/>
              </w:rPr>
              <w:t>LMS</w:t>
            </w:r>
            <w:proofErr w:type="spellEnd"/>
            <w:r>
              <w:rPr>
                <w:rFonts w:ascii="Arial" w:hAnsi="Arial" w:cs="Arial"/>
                <w:bCs/>
              </w:rPr>
              <w:t xml:space="preserve"> email/bulletin board dialogue that is based on mutual respect and a sense of risk taking and discovery will be </w:t>
            </w:r>
            <w:proofErr w:type="gramStart"/>
            <w:r>
              <w:rPr>
                <w:rFonts w:ascii="Arial" w:hAnsi="Arial" w:cs="Arial"/>
                <w:bCs/>
              </w:rPr>
              <w:t>key</w:t>
            </w:r>
            <w:proofErr w:type="gramEnd"/>
            <w:r>
              <w:rPr>
                <w:rFonts w:ascii="Arial" w:hAnsi="Arial" w:cs="Arial"/>
                <w:bCs/>
              </w:rPr>
              <w:t xml:space="preserve"> to unlocking what we will learn together. For this to occur, trust will be an essential element.</w:t>
            </w:r>
          </w:p>
        </w:tc>
      </w:tr>
    </w:tbl>
    <w:p w:rsidR="00B919E9" w:rsidRDefault="00B919E9" w:rsidP="00B919E9">
      <w:pPr>
        <w:tabs>
          <w:tab w:val="left" w:pos="5400"/>
        </w:tabs>
        <w:rPr>
          <w:rFonts w:ascii="Arial" w:hAnsi="Arial"/>
        </w:rPr>
      </w:pPr>
    </w:p>
    <w:p w:rsidR="00B919E9" w:rsidRDefault="00B919E9" w:rsidP="00B919E9">
      <w:pPr>
        <w:tabs>
          <w:tab w:val="left" w:pos="5400"/>
        </w:tabs>
        <w:rPr>
          <w:rFonts w:ascii="Arial" w:hAnsi="Arial"/>
        </w:rPr>
      </w:pPr>
      <w:r>
        <w:rPr>
          <w:rFonts w:ascii="Arial" w:hAnsi="Arial"/>
        </w:rPr>
        <w:br w:type="page"/>
      </w:r>
    </w:p>
    <w:tbl>
      <w:tblPr>
        <w:tblW w:w="9378" w:type="dxa"/>
        <w:tblLayout w:type="fixed"/>
        <w:tblLook w:val="0000"/>
      </w:tblPr>
      <w:tblGrid>
        <w:gridCol w:w="288"/>
        <w:gridCol w:w="9090"/>
      </w:tblGrid>
      <w:tr w:rsidR="00B919E9" w:rsidTr="00DE6651">
        <w:trPr>
          <w:cantSplit/>
        </w:trPr>
        <w:tc>
          <w:tcPr>
            <w:tcW w:w="288" w:type="dxa"/>
          </w:tcPr>
          <w:p w:rsidR="00B919E9" w:rsidRDefault="00B919E9" w:rsidP="002262F0">
            <w:pPr>
              <w:rPr>
                <w:rFonts w:ascii="Arial" w:hAnsi="Arial"/>
                <w:b/>
              </w:rPr>
            </w:pPr>
          </w:p>
        </w:tc>
        <w:tc>
          <w:tcPr>
            <w:tcW w:w="9090" w:type="dxa"/>
          </w:tcPr>
          <w:p w:rsidR="00B919E9" w:rsidRPr="00946539" w:rsidRDefault="00B919E9" w:rsidP="00946539">
            <w:pPr>
              <w:rPr>
                <w:rFonts w:ascii="Arial" w:hAnsi="Arial"/>
                <w:b/>
              </w:rPr>
            </w:pPr>
            <w:r>
              <w:rPr>
                <w:rFonts w:ascii="Arial" w:hAnsi="Arial"/>
                <w:b/>
              </w:rPr>
              <w:t>TOPICS:</w:t>
            </w:r>
          </w:p>
          <w:p w:rsidR="00B919E9" w:rsidRPr="00AD0C92" w:rsidRDefault="00B919E9" w:rsidP="002262F0">
            <w:pPr>
              <w:numPr>
                <w:ilvl w:val="0"/>
                <w:numId w:val="1"/>
              </w:numPr>
              <w:rPr>
                <w:rFonts w:ascii="Arial" w:hAnsi="Arial" w:cs="Arial"/>
                <w:sz w:val="22"/>
                <w:szCs w:val="22"/>
              </w:rPr>
            </w:pPr>
            <w:r w:rsidRPr="00AD0C92">
              <w:rPr>
                <w:rFonts w:ascii="Arial" w:hAnsi="Arial" w:cs="Arial"/>
                <w:sz w:val="22"/>
                <w:szCs w:val="22"/>
              </w:rPr>
              <w:t>Community and inter-subjective (group) culture</w:t>
            </w:r>
          </w:p>
          <w:p w:rsidR="00B919E9" w:rsidRPr="00AD0C92" w:rsidRDefault="00B919E9" w:rsidP="002262F0">
            <w:pPr>
              <w:numPr>
                <w:ilvl w:val="0"/>
                <w:numId w:val="1"/>
              </w:numPr>
              <w:rPr>
                <w:rFonts w:ascii="Arial" w:hAnsi="Arial" w:cs="Arial"/>
                <w:sz w:val="22"/>
                <w:szCs w:val="22"/>
              </w:rPr>
            </w:pPr>
            <w:r w:rsidRPr="00AD0C92">
              <w:rPr>
                <w:rFonts w:ascii="Arial" w:hAnsi="Arial" w:cs="Arial"/>
                <w:sz w:val="22"/>
                <w:szCs w:val="22"/>
              </w:rPr>
              <w:t>Relation of society and group</w:t>
            </w:r>
          </w:p>
          <w:p w:rsidR="00B919E9" w:rsidRPr="00AD0C92" w:rsidRDefault="00B919E9" w:rsidP="002262F0">
            <w:pPr>
              <w:numPr>
                <w:ilvl w:val="0"/>
                <w:numId w:val="1"/>
              </w:numPr>
              <w:rPr>
                <w:rFonts w:ascii="Arial" w:hAnsi="Arial" w:cs="Arial"/>
                <w:sz w:val="22"/>
                <w:szCs w:val="22"/>
              </w:rPr>
            </w:pPr>
            <w:r w:rsidRPr="00AD0C92">
              <w:rPr>
                <w:rFonts w:ascii="Arial" w:hAnsi="Arial" w:cs="Arial"/>
                <w:sz w:val="22"/>
                <w:szCs w:val="22"/>
              </w:rPr>
              <w:t>Nurses work and groups</w:t>
            </w:r>
          </w:p>
          <w:p w:rsidR="00B919E9" w:rsidRPr="00AD0C92" w:rsidRDefault="00B919E9" w:rsidP="002262F0">
            <w:pPr>
              <w:numPr>
                <w:ilvl w:val="0"/>
                <w:numId w:val="1"/>
              </w:numPr>
              <w:rPr>
                <w:rFonts w:ascii="Arial" w:hAnsi="Arial" w:cs="Arial"/>
                <w:sz w:val="22"/>
                <w:szCs w:val="22"/>
              </w:rPr>
            </w:pPr>
            <w:r w:rsidRPr="00AD0C92">
              <w:rPr>
                <w:rFonts w:ascii="Arial" w:hAnsi="Arial" w:cs="Arial"/>
                <w:sz w:val="22"/>
                <w:szCs w:val="22"/>
              </w:rPr>
              <w:t>Group process and dynamics</w:t>
            </w:r>
          </w:p>
          <w:p w:rsidR="00B919E9" w:rsidRPr="00AD0C92" w:rsidRDefault="00B919E9" w:rsidP="002262F0">
            <w:pPr>
              <w:numPr>
                <w:ilvl w:val="0"/>
                <w:numId w:val="1"/>
              </w:numPr>
              <w:rPr>
                <w:rFonts w:ascii="Arial" w:hAnsi="Arial" w:cs="Arial"/>
                <w:sz w:val="22"/>
                <w:szCs w:val="22"/>
              </w:rPr>
            </w:pPr>
            <w:r w:rsidRPr="00AD0C92">
              <w:rPr>
                <w:rFonts w:ascii="Arial" w:hAnsi="Arial" w:cs="Arial"/>
                <w:sz w:val="22"/>
                <w:szCs w:val="22"/>
              </w:rPr>
              <w:t>Values and norms</w:t>
            </w:r>
          </w:p>
          <w:p w:rsidR="00B919E9" w:rsidRPr="00AD0C92" w:rsidRDefault="00B919E9" w:rsidP="002262F0">
            <w:pPr>
              <w:numPr>
                <w:ilvl w:val="0"/>
                <w:numId w:val="1"/>
              </w:numPr>
              <w:rPr>
                <w:rFonts w:ascii="Arial" w:hAnsi="Arial" w:cs="Arial"/>
                <w:sz w:val="22"/>
                <w:szCs w:val="22"/>
              </w:rPr>
            </w:pPr>
            <w:r w:rsidRPr="00AD0C92">
              <w:rPr>
                <w:rFonts w:ascii="Arial" w:hAnsi="Arial" w:cs="Arial"/>
                <w:sz w:val="22"/>
                <w:szCs w:val="22"/>
              </w:rPr>
              <w:t>Power</w:t>
            </w:r>
          </w:p>
          <w:p w:rsidR="00B919E9" w:rsidRPr="00AD0C92" w:rsidRDefault="00B919E9" w:rsidP="002262F0">
            <w:pPr>
              <w:numPr>
                <w:ilvl w:val="0"/>
                <w:numId w:val="1"/>
              </w:numPr>
              <w:rPr>
                <w:rFonts w:ascii="Arial" w:hAnsi="Arial" w:cs="Arial"/>
                <w:sz w:val="22"/>
                <w:szCs w:val="22"/>
              </w:rPr>
            </w:pPr>
            <w:r w:rsidRPr="00AD0C92">
              <w:rPr>
                <w:rFonts w:ascii="Arial" w:hAnsi="Arial" w:cs="Arial"/>
                <w:sz w:val="22"/>
                <w:szCs w:val="22"/>
              </w:rPr>
              <w:t>Leadership</w:t>
            </w:r>
          </w:p>
          <w:p w:rsidR="00B919E9" w:rsidRPr="00AD0C92" w:rsidRDefault="00B919E9" w:rsidP="002262F0">
            <w:pPr>
              <w:numPr>
                <w:ilvl w:val="0"/>
                <w:numId w:val="1"/>
              </w:numPr>
              <w:rPr>
                <w:rFonts w:ascii="Arial" w:hAnsi="Arial" w:cs="Arial"/>
                <w:sz w:val="22"/>
                <w:szCs w:val="22"/>
              </w:rPr>
            </w:pPr>
            <w:r w:rsidRPr="00AD0C92">
              <w:rPr>
                <w:rFonts w:ascii="Arial" w:hAnsi="Arial" w:cs="Arial"/>
                <w:sz w:val="22"/>
                <w:szCs w:val="22"/>
              </w:rPr>
              <w:t>Decision-making</w:t>
            </w:r>
          </w:p>
          <w:p w:rsidR="00B919E9" w:rsidRPr="00AD0C92" w:rsidRDefault="00B919E9" w:rsidP="002262F0">
            <w:pPr>
              <w:numPr>
                <w:ilvl w:val="0"/>
                <w:numId w:val="1"/>
              </w:numPr>
              <w:rPr>
                <w:rFonts w:ascii="Arial" w:hAnsi="Arial" w:cs="Arial"/>
                <w:sz w:val="22"/>
                <w:szCs w:val="22"/>
              </w:rPr>
            </w:pPr>
            <w:r w:rsidRPr="00AD0C92">
              <w:rPr>
                <w:rFonts w:ascii="Arial" w:hAnsi="Arial" w:cs="Arial"/>
                <w:sz w:val="22"/>
                <w:szCs w:val="22"/>
              </w:rPr>
              <w:t>Change</w:t>
            </w:r>
          </w:p>
          <w:p w:rsidR="00B919E9" w:rsidRPr="00AD0C92" w:rsidRDefault="00B919E9" w:rsidP="002262F0">
            <w:pPr>
              <w:numPr>
                <w:ilvl w:val="0"/>
                <w:numId w:val="1"/>
              </w:numPr>
              <w:rPr>
                <w:rFonts w:ascii="Arial" w:hAnsi="Arial" w:cs="Arial"/>
                <w:sz w:val="22"/>
                <w:szCs w:val="22"/>
              </w:rPr>
            </w:pPr>
            <w:r w:rsidRPr="00AD0C92">
              <w:rPr>
                <w:rFonts w:ascii="Arial" w:hAnsi="Arial" w:cs="Arial"/>
                <w:sz w:val="22"/>
                <w:szCs w:val="22"/>
              </w:rPr>
              <w:t>Conflict resolution</w:t>
            </w:r>
          </w:p>
          <w:p w:rsidR="00B919E9" w:rsidRPr="00AD0C92" w:rsidRDefault="00B919E9" w:rsidP="002262F0">
            <w:pPr>
              <w:numPr>
                <w:ilvl w:val="0"/>
                <w:numId w:val="1"/>
              </w:numPr>
              <w:rPr>
                <w:rFonts w:ascii="Arial" w:hAnsi="Arial"/>
                <w:sz w:val="22"/>
                <w:szCs w:val="22"/>
              </w:rPr>
            </w:pPr>
            <w:r w:rsidRPr="00AD0C92">
              <w:rPr>
                <w:rFonts w:ascii="Arial" w:hAnsi="Arial" w:cs="Arial"/>
                <w:sz w:val="22"/>
                <w:szCs w:val="22"/>
              </w:rPr>
              <w:t>Self in relation to group</w:t>
            </w:r>
          </w:p>
          <w:p w:rsidR="00B919E9" w:rsidRPr="00AD0C92" w:rsidRDefault="00B919E9" w:rsidP="002262F0">
            <w:pPr>
              <w:rPr>
                <w:rFonts w:ascii="Arial" w:hAnsi="Arial" w:cs="Arial"/>
                <w:sz w:val="22"/>
                <w:szCs w:val="22"/>
              </w:rPr>
            </w:pP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7"/>
              <w:gridCol w:w="4320"/>
              <w:gridCol w:w="3150"/>
            </w:tblGrid>
            <w:tr w:rsidR="006A26C5" w:rsidRPr="00AD0C92" w:rsidTr="00DE6651">
              <w:trPr>
                <w:cantSplit/>
              </w:trPr>
              <w:tc>
                <w:tcPr>
                  <w:tcW w:w="8707" w:type="dxa"/>
                  <w:gridSpan w:val="3"/>
                </w:tcPr>
                <w:p w:rsidR="006A26C5" w:rsidRPr="00AD0C92" w:rsidRDefault="006A26C5" w:rsidP="006A26C5">
                  <w:pPr>
                    <w:jc w:val="center"/>
                    <w:rPr>
                      <w:rFonts w:ascii="Arial" w:hAnsi="Arial" w:cs="Arial"/>
                      <w:b/>
                      <w:bCs/>
                      <w:sz w:val="22"/>
                      <w:szCs w:val="22"/>
                    </w:rPr>
                  </w:pPr>
                  <w:r w:rsidRPr="00AD0C92">
                    <w:rPr>
                      <w:rFonts w:ascii="Arial" w:hAnsi="Arial" w:cs="Arial"/>
                      <w:b/>
                      <w:bCs/>
                      <w:sz w:val="22"/>
                      <w:szCs w:val="22"/>
                    </w:rPr>
                    <w:t>TENTATIVE SCHEDULE: NURS4206: FALL 2010</w:t>
                  </w:r>
                </w:p>
              </w:tc>
            </w:tr>
            <w:tr w:rsidR="006A26C5" w:rsidRPr="00AD0C92" w:rsidTr="00DE6651">
              <w:tc>
                <w:tcPr>
                  <w:tcW w:w="1237" w:type="dxa"/>
                </w:tcPr>
                <w:p w:rsidR="006A26C5" w:rsidRPr="00AD0C92" w:rsidRDefault="006A26C5" w:rsidP="006A26C5">
                  <w:pPr>
                    <w:jc w:val="center"/>
                    <w:rPr>
                      <w:rFonts w:ascii="Arial" w:hAnsi="Arial" w:cs="Arial"/>
                      <w:b/>
                      <w:bCs/>
                      <w:sz w:val="22"/>
                      <w:szCs w:val="22"/>
                    </w:rPr>
                  </w:pPr>
                  <w:r w:rsidRPr="00AD0C92">
                    <w:rPr>
                      <w:rFonts w:ascii="Arial" w:hAnsi="Arial" w:cs="Arial"/>
                      <w:b/>
                      <w:bCs/>
                      <w:sz w:val="22"/>
                      <w:szCs w:val="22"/>
                    </w:rPr>
                    <w:t>Week</w:t>
                  </w:r>
                </w:p>
              </w:tc>
              <w:tc>
                <w:tcPr>
                  <w:tcW w:w="4320" w:type="dxa"/>
                </w:tcPr>
                <w:p w:rsidR="006A26C5" w:rsidRPr="00AD0C92" w:rsidRDefault="006A26C5" w:rsidP="006A26C5">
                  <w:pPr>
                    <w:jc w:val="center"/>
                    <w:rPr>
                      <w:rFonts w:ascii="Arial" w:hAnsi="Arial" w:cs="Arial"/>
                      <w:b/>
                      <w:bCs/>
                      <w:sz w:val="22"/>
                      <w:szCs w:val="22"/>
                    </w:rPr>
                  </w:pPr>
                  <w:r w:rsidRPr="00AD0C92">
                    <w:rPr>
                      <w:rFonts w:ascii="Arial" w:hAnsi="Arial" w:cs="Arial"/>
                      <w:b/>
                      <w:bCs/>
                      <w:sz w:val="22"/>
                      <w:szCs w:val="22"/>
                    </w:rPr>
                    <w:t>Weekly Content/Topics</w:t>
                  </w:r>
                </w:p>
              </w:tc>
              <w:tc>
                <w:tcPr>
                  <w:tcW w:w="3150" w:type="dxa"/>
                </w:tcPr>
                <w:p w:rsidR="006A26C5" w:rsidRPr="00AD0C92" w:rsidRDefault="006A26C5" w:rsidP="006A26C5">
                  <w:pPr>
                    <w:rPr>
                      <w:rFonts w:ascii="Arial" w:hAnsi="Arial" w:cs="Arial"/>
                      <w:b/>
                      <w:bCs/>
                      <w:sz w:val="22"/>
                      <w:szCs w:val="22"/>
                    </w:rPr>
                  </w:pPr>
                  <w:r w:rsidRPr="00AD0C92">
                    <w:rPr>
                      <w:rFonts w:ascii="Arial" w:hAnsi="Arial" w:cs="Arial"/>
                      <w:b/>
                      <w:bCs/>
                      <w:sz w:val="22"/>
                      <w:szCs w:val="22"/>
                    </w:rPr>
                    <w:t>Assignment Due Dates</w:t>
                  </w:r>
                </w:p>
              </w:tc>
            </w:tr>
            <w:tr w:rsidR="006A26C5" w:rsidRPr="00AD0C92" w:rsidTr="00DE6651">
              <w:tc>
                <w:tcPr>
                  <w:tcW w:w="1237" w:type="dxa"/>
                </w:tcPr>
                <w:p w:rsidR="006A26C5" w:rsidRPr="00AD0C92" w:rsidRDefault="006A26C5" w:rsidP="006A26C5">
                  <w:pPr>
                    <w:pStyle w:val="Header"/>
                    <w:tabs>
                      <w:tab w:val="clear" w:pos="4320"/>
                      <w:tab w:val="clear" w:pos="8640"/>
                    </w:tabs>
                    <w:rPr>
                      <w:rFonts w:ascii="Arial" w:hAnsi="Arial" w:cs="Arial"/>
                      <w:b/>
                      <w:sz w:val="22"/>
                      <w:szCs w:val="22"/>
                    </w:rPr>
                  </w:pPr>
                  <w:r w:rsidRPr="00AD0C92">
                    <w:rPr>
                      <w:rFonts w:ascii="Arial" w:hAnsi="Arial" w:cs="Arial"/>
                      <w:b/>
                      <w:sz w:val="22"/>
                      <w:szCs w:val="22"/>
                    </w:rPr>
                    <w:t>Week 1</w:t>
                  </w:r>
                </w:p>
                <w:p w:rsidR="00DE6651" w:rsidRDefault="006A26C5" w:rsidP="006A26C5">
                  <w:pPr>
                    <w:pStyle w:val="Header"/>
                    <w:tabs>
                      <w:tab w:val="clear" w:pos="4320"/>
                      <w:tab w:val="clear" w:pos="8640"/>
                    </w:tabs>
                    <w:rPr>
                      <w:rFonts w:ascii="Arial" w:hAnsi="Arial" w:cs="Arial"/>
                      <w:sz w:val="22"/>
                      <w:szCs w:val="22"/>
                    </w:rPr>
                  </w:pPr>
                  <w:r w:rsidRPr="00AD0C92">
                    <w:rPr>
                      <w:rFonts w:ascii="Arial" w:hAnsi="Arial" w:cs="Arial"/>
                      <w:sz w:val="22"/>
                      <w:szCs w:val="22"/>
                    </w:rPr>
                    <w:t xml:space="preserve">Sept. </w:t>
                  </w:r>
                </w:p>
                <w:p w:rsidR="006A26C5" w:rsidRPr="00AD0C92" w:rsidRDefault="00946539" w:rsidP="006A26C5">
                  <w:pPr>
                    <w:pStyle w:val="Header"/>
                    <w:tabs>
                      <w:tab w:val="clear" w:pos="4320"/>
                      <w:tab w:val="clear" w:pos="8640"/>
                    </w:tabs>
                    <w:rPr>
                      <w:rFonts w:ascii="Arial" w:hAnsi="Arial" w:cs="Arial"/>
                      <w:sz w:val="22"/>
                      <w:szCs w:val="22"/>
                    </w:rPr>
                  </w:pPr>
                  <w:r>
                    <w:rPr>
                      <w:rFonts w:ascii="Arial" w:hAnsi="Arial" w:cs="Arial"/>
                      <w:sz w:val="22"/>
                      <w:szCs w:val="22"/>
                    </w:rPr>
                    <w:t xml:space="preserve">8 &amp; </w:t>
                  </w:r>
                  <w:r w:rsidR="006A26C5" w:rsidRPr="00AD0C92">
                    <w:rPr>
                      <w:rFonts w:ascii="Arial" w:hAnsi="Arial" w:cs="Arial"/>
                      <w:sz w:val="22"/>
                      <w:szCs w:val="22"/>
                    </w:rPr>
                    <w:t>14</w:t>
                  </w:r>
                </w:p>
                <w:p w:rsidR="006A26C5" w:rsidRPr="00AD0C92" w:rsidRDefault="006A26C5" w:rsidP="006A26C5">
                  <w:pPr>
                    <w:pStyle w:val="Header"/>
                    <w:tabs>
                      <w:tab w:val="clear" w:pos="4320"/>
                      <w:tab w:val="clear" w:pos="8640"/>
                    </w:tabs>
                    <w:rPr>
                      <w:rFonts w:ascii="Arial" w:hAnsi="Arial" w:cs="Arial"/>
                      <w:sz w:val="22"/>
                      <w:szCs w:val="22"/>
                    </w:rPr>
                  </w:pPr>
                  <w:r w:rsidRPr="00AD0C92">
                    <w:rPr>
                      <w:rFonts w:ascii="Arial" w:hAnsi="Arial" w:cs="Arial"/>
                      <w:sz w:val="22"/>
                      <w:szCs w:val="22"/>
                    </w:rPr>
                    <w:t>In Class</w:t>
                  </w:r>
                </w:p>
              </w:tc>
              <w:tc>
                <w:tcPr>
                  <w:tcW w:w="4320" w:type="dxa"/>
                </w:tcPr>
                <w:p w:rsidR="006A26C5" w:rsidRPr="00AD0C92" w:rsidRDefault="006A26C5" w:rsidP="006A26C5">
                  <w:pPr>
                    <w:pStyle w:val="Header"/>
                    <w:tabs>
                      <w:tab w:val="clear" w:pos="4320"/>
                      <w:tab w:val="clear" w:pos="8640"/>
                    </w:tabs>
                    <w:rPr>
                      <w:rFonts w:ascii="Arial" w:hAnsi="Arial" w:cs="Arial"/>
                      <w:sz w:val="22"/>
                      <w:szCs w:val="22"/>
                    </w:rPr>
                  </w:pPr>
                  <w:r w:rsidRPr="00AD0C92">
                    <w:rPr>
                      <w:rFonts w:ascii="Arial" w:hAnsi="Arial" w:cs="Arial"/>
                      <w:sz w:val="22"/>
                      <w:szCs w:val="22"/>
                    </w:rPr>
                    <w:t>Welcome: Course Introduction</w:t>
                  </w:r>
                </w:p>
                <w:p w:rsidR="006A26C5" w:rsidRPr="00AD0C92" w:rsidRDefault="006A26C5" w:rsidP="006A26C5">
                  <w:pPr>
                    <w:rPr>
                      <w:rFonts w:ascii="Arial" w:hAnsi="Arial" w:cs="Arial"/>
                      <w:sz w:val="22"/>
                      <w:szCs w:val="22"/>
                    </w:rPr>
                  </w:pPr>
                  <w:r w:rsidRPr="00AD0C92">
                    <w:rPr>
                      <w:rFonts w:ascii="Arial" w:hAnsi="Arial" w:cs="Arial"/>
                      <w:sz w:val="22"/>
                      <w:szCs w:val="22"/>
                    </w:rPr>
                    <w:t>Forming Learning Teams</w:t>
                  </w:r>
                </w:p>
                <w:p w:rsidR="006A26C5" w:rsidRPr="00AD0C92" w:rsidRDefault="006A26C5" w:rsidP="006A26C5">
                  <w:pPr>
                    <w:pStyle w:val="Header"/>
                    <w:tabs>
                      <w:tab w:val="clear" w:pos="4320"/>
                      <w:tab w:val="clear" w:pos="8640"/>
                    </w:tabs>
                    <w:rPr>
                      <w:rFonts w:ascii="Arial" w:hAnsi="Arial" w:cs="Arial"/>
                      <w:sz w:val="22"/>
                      <w:szCs w:val="22"/>
                    </w:rPr>
                  </w:pPr>
                  <w:r w:rsidRPr="00AD0C92">
                    <w:rPr>
                      <w:rFonts w:ascii="Arial" w:hAnsi="Arial" w:cs="Arial"/>
                      <w:sz w:val="22"/>
                      <w:szCs w:val="22"/>
                    </w:rPr>
                    <w:t>Self and Group</w:t>
                  </w:r>
                </w:p>
                <w:p w:rsidR="006A26C5" w:rsidRPr="00AD0C92" w:rsidRDefault="002F6761" w:rsidP="006A26C5">
                  <w:pPr>
                    <w:pStyle w:val="Header"/>
                    <w:tabs>
                      <w:tab w:val="clear" w:pos="4320"/>
                      <w:tab w:val="clear" w:pos="8640"/>
                    </w:tabs>
                    <w:rPr>
                      <w:rFonts w:ascii="Arial" w:hAnsi="Arial" w:cs="Arial"/>
                      <w:sz w:val="22"/>
                      <w:szCs w:val="22"/>
                    </w:rPr>
                  </w:pPr>
                  <w:r w:rsidRPr="00AD0C92">
                    <w:rPr>
                      <w:rFonts w:ascii="Arial" w:hAnsi="Arial" w:cs="Arial"/>
                      <w:sz w:val="22"/>
                      <w:szCs w:val="22"/>
                    </w:rPr>
                    <w:t>Group Effectiveness Model</w:t>
                  </w:r>
                </w:p>
                <w:p w:rsidR="002F6761" w:rsidRPr="00AD0C92" w:rsidRDefault="002F6761" w:rsidP="006A26C5">
                  <w:pPr>
                    <w:pStyle w:val="Header"/>
                    <w:tabs>
                      <w:tab w:val="clear" w:pos="4320"/>
                      <w:tab w:val="clear" w:pos="8640"/>
                    </w:tabs>
                    <w:rPr>
                      <w:rFonts w:ascii="Arial" w:hAnsi="Arial" w:cs="Arial"/>
                      <w:sz w:val="22"/>
                      <w:szCs w:val="22"/>
                    </w:rPr>
                  </w:pPr>
                  <w:r w:rsidRPr="00AD0C92">
                    <w:rPr>
                      <w:rFonts w:ascii="Arial" w:hAnsi="Arial" w:cs="Arial"/>
                      <w:sz w:val="22"/>
                      <w:szCs w:val="22"/>
                    </w:rPr>
                    <w:t>Group Facilitation</w:t>
                  </w:r>
                </w:p>
              </w:tc>
              <w:tc>
                <w:tcPr>
                  <w:tcW w:w="3150" w:type="dxa"/>
                </w:tcPr>
                <w:p w:rsidR="006A26C5" w:rsidRPr="00AD0C92" w:rsidRDefault="006A26C5" w:rsidP="006A26C5">
                  <w:pPr>
                    <w:rPr>
                      <w:rFonts w:ascii="Arial" w:hAnsi="Arial" w:cs="Arial"/>
                      <w:b/>
                      <w:bCs/>
                      <w:sz w:val="22"/>
                      <w:szCs w:val="22"/>
                    </w:rPr>
                  </w:pPr>
                </w:p>
              </w:tc>
            </w:tr>
            <w:tr w:rsidR="006A26C5" w:rsidRPr="00AD0C92" w:rsidTr="00DE6651">
              <w:tc>
                <w:tcPr>
                  <w:tcW w:w="1237" w:type="dxa"/>
                </w:tcPr>
                <w:p w:rsidR="006A26C5" w:rsidRPr="00AD0C92" w:rsidRDefault="006A26C5" w:rsidP="006A26C5">
                  <w:pPr>
                    <w:pStyle w:val="Header"/>
                    <w:tabs>
                      <w:tab w:val="clear" w:pos="4320"/>
                      <w:tab w:val="clear" w:pos="8640"/>
                    </w:tabs>
                    <w:rPr>
                      <w:rFonts w:ascii="Arial" w:hAnsi="Arial" w:cs="Arial"/>
                      <w:b/>
                      <w:sz w:val="22"/>
                      <w:szCs w:val="22"/>
                    </w:rPr>
                  </w:pPr>
                  <w:r w:rsidRPr="00AD0C92">
                    <w:rPr>
                      <w:rFonts w:ascii="Arial" w:hAnsi="Arial" w:cs="Arial"/>
                      <w:b/>
                      <w:sz w:val="22"/>
                      <w:szCs w:val="22"/>
                    </w:rPr>
                    <w:t>Week 2</w:t>
                  </w:r>
                </w:p>
                <w:p w:rsidR="006A26C5" w:rsidRPr="00AD0C92" w:rsidRDefault="006A26C5" w:rsidP="006A26C5">
                  <w:pPr>
                    <w:pStyle w:val="Header"/>
                    <w:tabs>
                      <w:tab w:val="clear" w:pos="4320"/>
                      <w:tab w:val="clear" w:pos="8640"/>
                    </w:tabs>
                    <w:rPr>
                      <w:rFonts w:ascii="Arial" w:hAnsi="Arial" w:cs="Arial"/>
                      <w:sz w:val="22"/>
                      <w:szCs w:val="22"/>
                    </w:rPr>
                  </w:pPr>
                  <w:r w:rsidRPr="00AD0C92">
                    <w:rPr>
                      <w:rFonts w:ascii="Arial" w:hAnsi="Arial" w:cs="Arial"/>
                      <w:sz w:val="22"/>
                      <w:szCs w:val="22"/>
                    </w:rPr>
                    <w:t>Sept. 21</w:t>
                  </w:r>
                </w:p>
                <w:p w:rsidR="006A26C5" w:rsidRPr="00AD0C92" w:rsidRDefault="006A26C5" w:rsidP="006A26C5">
                  <w:pPr>
                    <w:pStyle w:val="Header"/>
                    <w:tabs>
                      <w:tab w:val="clear" w:pos="4320"/>
                      <w:tab w:val="clear" w:pos="8640"/>
                    </w:tabs>
                    <w:rPr>
                      <w:rFonts w:ascii="Arial" w:hAnsi="Arial" w:cs="Arial"/>
                      <w:sz w:val="22"/>
                      <w:szCs w:val="22"/>
                    </w:rPr>
                  </w:pPr>
                  <w:r w:rsidRPr="00AD0C92">
                    <w:rPr>
                      <w:rFonts w:ascii="Arial" w:hAnsi="Arial" w:cs="Arial"/>
                      <w:sz w:val="22"/>
                      <w:szCs w:val="22"/>
                    </w:rPr>
                    <w:t>In Class</w:t>
                  </w:r>
                </w:p>
              </w:tc>
              <w:tc>
                <w:tcPr>
                  <w:tcW w:w="4320" w:type="dxa"/>
                </w:tcPr>
                <w:p w:rsidR="006A26C5" w:rsidRPr="00AD0C92" w:rsidRDefault="006A26C5" w:rsidP="006A26C5">
                  <w:pPr>
                    <w:pStyle w:val="Header"/>
                    <w:tabs>
                      <w:tab w:val="clear" w:pos="4320"/>
                      <w:tab w:val="clear" w:pos="8640"/>
                    </w:tabs>
                    <w:rPr>
                      <w:rFonts w:ascii="Arial" w:hAnsi="Arial" w:cs="Arial"/>
                      <w:sz w:val="22"/>
                      <w:szCs w:val="22"/>
                    </w:rPr>
                  </w:pPr>
                  <w:r w:rsidRPr="00AD0C92">
                    <w:rPr>
                      <w:rFonts w:ascii="Arial" w:hAnsi="Arial" w:cs="Arial"/>
                      <w:sz w:val="22"/>
                      <w:szCs w:val="22"/>
                    </w:rPr>
                    <w:t>Nurses Work and Groups</w:t>
                  </w:r>
                </w:p>
                <w:p w:rsidR="006A26C5" w:rsidRPr="00AD0C92" w:rsidRDefault="006A26C5" w:rsidP="006A26C5">
                  <w:pPr>
                    <w:pStyle w:val="Header"/>
                    <w:tabs>
                      <w:tab w:val="clear" w:pos="4320"/>
                      <w:tab w:val="clear" w:pos="8640"/>
                    </w:tabs>
                    <w:rPr>
                      <w:rFonts w:ascii="Arial" w:hAnsi="Arial" w:cs="Arial"/>
                      <w:sz w:val="22"/>
                      <w:szCs w:val="22"/>
                    </w:rPr>
                  </w:pPr>
                  <w:r w:rsidRPr="00AD0C92">
                    <w:rPr>
                      <w:rFonts w:ascii="Arial" w:hAnsi="Arial" w:cs="Arial"/>
                      <w:sz w:val="22"/>
                      <w:szCs w:val="22"/>
                    </w:rPr>
                    <w:t>Interdisciplinary Teams</w:t>
                  </w:r>
                </w:p>
                <w:p w:rsidR="006A26C5" w:rsidRPr="00AD0C92" w:rsidRDefault="006A26C5" w:rsidP="006A26C5">
                  <w:pPr>
                    <w:pStyle w:val="Header"/>
                    <w:tabs>
                      <w:tab w:val="clear" w:pos="4320"/>
                      <w:tab w:val="clear" w:pos="8640"/>
                    </w:tabs>
                    <w:rPr>
                      <w:rFonts w:ascii="Arial" w:hAnsi="Arial" w:cs="Arial"/>
                      <w:sz w:val="22"/>
                      <w:szCs w:val="22"/>
                    </w:rPr>
                  </w:pPr>
                  <w:r w:rsidRPr="00AD0C92">
                    <w:rPr>
                      <w:rFonts w:ascii="Arial" w:hAnsi="Arial" w:cs="Arial"/>
                      <w:sz w:val="22"/>
                      <w:szCs w:val="22"/>
                    </w:rPr>
                    <w:t>Community &amp; Inter Subjective Culture</w:t>
                  </w:r>
                </w:p>
              </w:tc>
              <w:tc>
                <w:tcPr>
                  <w:tcW w:w="3150" w:type="dxa"/>
                </w:tcPr>
                <w:p w:rsidR="006A26C5" w:rsidRPr="00AD0C92" w:rsidRDefault="001B0970" w:rsidP="006A26C5">
                  <w:pPr>
                    <w:jc w:val="center"/>
                    <w:rPr>
                      <w:rFonts w:ascii="Arial" w:hAnsi="Arial" w:cs="Arial"/>
                      <w:b/>
                      <w:bCs/>
                      <w:sz w:val="22"/>
                      <w:szCs w:val="22"/>
                    </w:rPr>
                  </w:pPr>
                  <w:r>
                    <w:rPr>
                      <w:rFonts w:ascii="Arial" w:hAnsi="Arial" w:cs="Arial"/>
                      <w:b/>
                      <w:bCs/>
                      <w:sz w:val="22"/>
                      <w:szCs w:val="22"/>
                    </w:rPr>
                    <w:t xml:space="preserve">                                     </w:t>
                  </w:r>
                </w:p>
              </w:tc>
            </w:tr>
            <w:tr w:rsidR="006A26C5" w:rsidRPr="00AD0C92" w:rsidTr="00DE6651">
              <w:tc>
                <w:tcPr>
                  <w:tcW w:w="1237" w:type="dxa"/>
                </w:tcPr>
                <w:p w:rsidR="006A26C5" w:rsidRPr="00AD0C92" w:rsidRDefault="006A26C5" w:rsidP="006A26C5">
                  <w:pPr>
                    <w:pStyle w:val="Header"/>
                    <w:tabs>
                      <w:tab w:val="clear" w:pos="4320"/>
                      <w:tab w:val="clear" w:pos="8640"/>
                    </w:tabs>
                    <w:rPr>
                      <w:rFonts w:ascii="Arial" w:hAnsi="Arial" w:cs="Arial"/>
                      <w:b/>
                      <w:sz w:val="22"/>
                      <w:szCs w:val="22"/>
                    </w:rPr>
                  </w:pPr>
                  <w:r w:rsidRPr="00AD0C92">
                    <w:rPr>
                      <w:rFonts w:ascii="Arial" w:hAnsi="Arial" w:cs="Arial"/>
                      <w:b/>
                      <w:sz w:val="22"/>
                      <w:szCs w:val="22"/>
                    </w:rPr>
                    <w:t>Week 3</w:t>
                  </w:r>
                </w:p>
                <w:p w:rsidR="006A26C5" w:rsidRDefault="006A26C5" w:rsidP="006A26C5">
                  <w:pPr>
                    <w:pStyle w:val="Header"/>
                    <w:tabs>
                      <w:tab w:val="clear" w:pos="4320"/>
                      <w:tab w:val="clear" w:pos="8640"/>
                    </w:tabs>
                    <w:rPr>
                      <w:rFonts w:ascii="Arial" w:hAnsi="Arial" w:cs="Arial"/>
                      <w:sz w:val="22"/>
                      <w:szCs w:val="22"/>
                    </w:rPr>
                  </w:pPr>
                  <w:r w:rsidRPr="00AD0C92">
                    <w:rPr>
                      <w:rFonts w:ascii="Arial" w:hAnsi="Arial" w:cs="Arial"/>
                      <w:sz w:val="22"/>
                      <w:szCs w:val="22"/>
                    </w:rPr>
                    <w:t>Sept. 28</w:t>
                  </w:r>
                </w:p>
                <w:p w:rsidR="00AD0C92" w:rsidRPr="00AD0C92" w:rsidRDefault="00AD0C92" w:rsidP="006A26C5">
                  <w:pPr>
                    <w:pStyle w:val="Header"/>
                    <w:tabs>
                      <w:tab w:val="clear" w:pos="4320"/>
                      <w:tab w:val="clear" w:pos="8640"/>
                    </w:tabs>
                    <w:rPr>
                      <w:rFonts w:ascii="Arial" w:hAnsi="Arial" w:cs="Arial"/>
                      <w:sz w:val="22"/>
                      <w:szCs w:val="22"/>
                    </w:rPr>
                  </w:pPr>
                  <w:r>
                    <w:rPr>
                      <w:rFonts w:ascii="Arial" w:hAnsi="Arial" w:cs="Arial"/>
                      <w:sz w:val="22"/>
                      <w:szCs w:val="22"/>
                    </w:rPr>
                    <w:t>No Class</w:t>
                  </w:r>
                </w:p>
              </w:tc>
              <w:tc>
                <w:tcPr>
                  <w:tcW w:w="4320" w:type="dxa"/>
                </w:tcPr>
                <w:p w:rsidR="006A26C5" w:rsidRPr="00AD0C92" w:rsidRDefault="006A26C5" w:rsidP="006A26C5">
                  <w:pPr>
                    <w:pStyle w:val="Header"/>
                    <w:tabs>
                      <w:tab w:val="clear" w:pos="4320"/>
                      <w:tab w:val="clear" w:pos="8640"/>
                    </w:tabs>
                    <w:rPr>
                      <w:rFonts w:ascii="Arial" w:hAnsi="Arial" w:cs="Arial"/>
                      <w:sz w:val="22"/>
                      <w:szCs w:val="22"/>
                    </w:rPr>
                  </w:pPr>
                  <w:r w:rsidRPr="00AD0C92">
                    <w:rPr>
                      <w:rFonts w:ascii="Arial" w:hAnsi="Arial" w:cs="Arial"/>
                      <w:sz w:val="22"/>
                      <w:szCs w:val="22"/>
                    </w:rPr>
                    <w:t>Learning</w:t>
                  </w:r>
                  <w:r w:rsidR="002F6761" w:rsidRPr="00AD0C92">
                    <w:rPr>
                      <w:rFonts w:ascii="Arial" w:hAnsi="Arial" w:cs="Arial"/>
                      <w:sz w:val="22"/>
                      <w:szCs w:val="22"/>
                    </w:rPr>
                    <w:t xml:space="preserve"> Team </w:t>
                  </w:r>
                  <w:proofErr w:type="spellStart"/>
                  <w:r w:rsidR="002F6761" w:rsidRPr="00AD0C92">
                    <w:rPr>
                      <w:rFonts w:ascii="Arial" w:hAnsi="Arial" w:cs="Arial"/>
                      <w:sz w:val="22"/>
                      <w:szCs w:val="22"/>
                    </w:rPr>
                    <w:t>LMS</w:t>
                  </w:r>
                  <w:proofErr w:type="spellEnd"/>
                  <w:r w:rsidR="002F6761" w:rsidRPr="00AD0C92">
                    <w:rPr>
                      <w:rFonts w:ascii="Arial" w:hAnsi="Arial" w:cs="Arial"/>
                      <w:sz w:val="22"/>
                      <w:szCs w:val="22"/>
                    </w:rPr>
                    <w:t xml:space="preserve"> </w:t>
                  </w:r>
                  <w:r w:rsidR="00AD0C92">
                    <w:rPr>
                      <w:rFonts w:ascii="Arial" w:hAnsi="Arial" w:cs="Arial"/>
                      <w:sz w:val="22"/>
                      <w:szCs w:val="22"/>
                    </w:rPr>
                    <w:t>Posting Prep</w:t>
                  </w:r>
                </w:p>
                <w:p w:rsidR="006A26C5" w:rsidRPr="00AD0C92" w:rsidRDefault="006A26C5" w:rsidP="006A26C5">
                  <w:pPr>
                    <w:pStyle w:val="Header"/>
                    <w:tabs>
                      <w:tab w:val="clear" w:pos="4320"/>
                      <w:tab w:val="clear" w:pos="8640"/>
                    </w:tabs>
                    <w:rPr>
                      <w:rFonts w:ascii="Arial" w:hAnsi="Arial" w:cs="Arial"/>
                      <w:sz w:val="22"/>
                      <w:szCs w:val="22"/>
                    </w:rPr>
                  </w:pPr>
                </w:p>
              </w:tc>
              <w:tc>
                <w:tcPr>
                  <w:tcW w:w="3150" w:type="dxa"/>
                </w:tcPr>
                <w:p w:rsidR="006A26C5" w:rsidRPr="00AD0C92" w:rsidRDefault="006A26C5" w:rsidP="006A26C5">
                  <w:pPr>
                    <w:jc w:val="center"/>
                    <w:rPr>
                      <w:rFonts w:ascii="Arial" w:hAnsi="Arial" w:cs="Arial"/>
                      <w:b/>
                      <w:bCs/>
                      <w:sz w:val="22"/>
                      <w:szCs w:val="22"/>
                    </w:rPr>
                  </w:pPr>
                </w:p>
              </w:tc>
            </w:tr>
            <w:tr w:rsidR="006A26C5" w:rsidRPr="00AD0C92" w:rsidTr="00DE6651">
              <w:tc>
                <w:tcPr>
                  <w:tcW w:w="1237" w:type="dxa"/>
                </w:tcPr>
                <w:p w:rsidR="006A26C5" w:rsidRPr="00AD0C92" w:rsidRDefault="006A26C5" w:rsidP="006A26C5">
                  <w:pPr>
                    <w:pStyle w:val="Header"/>
                    <w:tabs>
                      <w:tab w:val="clear" w:pos="4320"/>
                      <w:tab w:val="clear" w:pos="8640"/>
                    </w:tabs>
                    <w:rPr>
                      <w:rFonts w:ascii="Arial" w:hAnsi="Arial" w:cs="Arial"/>
                      <w:b/>
                      <w:sz w:val="22"/>
                      <w:szCs w:val="22"/>
                    </w:rPr>
                  </w:pPr>
                  <w:r w:rsidRPr="00AD0C92">
                    <w:rPr>
                      <w:rFonts w:ascii="Arial" w:hAnsi="Arial" w:cs="Arial"/>
                      <w:b/>
                      <w:sz w:val="22"/>
                      <w:szCs w:val="22"/>
                    </w:rPr>
                    <w:t>Week 4</w:t>
                  </w:r>
                </w:p>
                <w:p w:rsidR="00AD0C92" w:rsidRPr="00AD0C92" w:rsidRDefault="006A26C5" w:rsidP="006A26C5">
                  <w:pPr>
                    <w:rPr>
                      <w:rFonts w:ascii="Arial" w:hAnsi="Arial" w:cs="Arial"/>
                      <w:sz w:val="22"/>
                      <w:szCs w:val="22"/>
                    </w:rPr>
                  </w:pPr>
                  <w:r w:rsidRPr="00AD0C92">
                    <w:rPr>
                      <w:rFonts w:ascii="Arial" w:hAnsi="Arial" w:cs="Arial"/>
                      <w:sz w:val="22"/>
                      <w:szCs w:val="22"/>
                    </w:rPr>
                    <w:t>Oct. 5</w:t>
                  </w:r>
                </w:p>
              </w:tc>
              <w:tc>
                <w:tcPr>
                  <w:tcW w:w="4320" w:type="dxa"/>
                </w:tcPr>
                <w:p w:rsidR="006A26C5" w:rsidRPr="00AD0C92" w:rsidRDefault="006A26C5" w:rsidP="006A26C5">
                  <w:pPr>
                    <w:pStyle w:val="Header"/>
                    <w:tabs>
                      <w:tab w:val="clear" w:pos="4320"/>
                      <w:tab w:val="clear" w:pos="8640"/>
                    </w:tabs>
                    <w:rPr>
                      <w:rFonts w:ascii="Arial" w:hAnsi="Arial" w:cs="Arial"/>
                      <w:sz w:val="22"/>
                      <w:szCs w:val="22"/>
                    </w:rPr>
                  </w:pPr>
                  <w:r w:rsidRPr="00AD0C92">
                    <w:rPr>
                      <w:rFonts w:ascii="Arial" w:hAnsi="Arial" w:cs="Arial"/>
                      <w:sz w:val="22"/>
                      <w:szCs w:val="22"/>
                    </w:rPr>
                    <w:t xml:space="preserve">Clinical </w:t>
                  </w:r>
                  <w:proofErr w:type="spellStart"/>
                  <w:r w:rsidRPr="00AD0C92">
                    <w:rPr>
                      <w:rFonts w:ascii="Arial" w:hAnsi="Arial" w:cs="Arial"/>
                      <w:sz w:val="22"/>
                      <w:szCs w:val="22"/>
                    </w:rPr>
                    <w:t>Sim</w:t>
                  </w:r>
                  <w:proofErr w:type="spellEnd"/>
                  <w:r w:rsidRPr="00AD0C92">
                    <w:rPr>
                      <w:rFonts w:ascii="Arial" w:hAnsi="Arial" w:cs="Arial"/>
                      <w:sz w:val="22"/>
                      <w:szCs w:val="22"/>
                    </w:rPr>
                    <w:t xml:space="preserve"> Lab Experience ½ class</w:t>
                  </w:r>
                </w:p>
              </w:tc>
              <w:tc>
                <w:tcPr>
                  <w:tcW w:w="3150" w:type="dxa"/>
                </w:tcPr>
                <w:p w:rsidR="006A26C5" w:rsidRPr="00AD0C92" w:rsidRDefault="00946539" w:rsidP="006A26C5">
                  <w:pPr>
                    <w:rPr>
                      <w:rFonts w:ascii="Arial" w:hAnsi="Arial" w:cs="Arial"/>
                      <w:b/>
                      <w:bCs/>
                      <w:sz w:val="22"/>
                      <w:szCs w:val="22"/>
                    </w:rPr>
                  </w:pPr>
                  <w:proofErr w:type="spellStart"/>
                  <w:r>
                    <w:rPr>
                      <w:rFonts w:ascii="Arial" w:hAnsi="Arial" w:cs="Arial"/>
                      <w:b/>
                      <w:bCs/>
                      <w:sz w:val="22"/>
                      <w:szCs w:val="22"/>
                    </w:rPr>
                    <w:t>LMS</w:t>
                  </w:r>
                  <w:proofErr w:type="spellEnd"/>
                  <w:r>
                    <w:rPr>
                      <w:rFonts w:ascii="Arial" w:hAnsi="Arial" w:cs="Arial"/>
                      <w:b/>
                      <w:bCs/>
                      <w:sz w:val="22"/>
                      <w:szCs w:val="22"/>
                    </w:rPr>
                    <w:t xml:space="preserve"> </w:t>
                  </w:r>
                  <w:r w:rsidR="006A26C5" w:rsidRPr="00AD0C92">
                    <w:rPr>
                      <w:rFonts w:ascii="Arial" w:hAnsi="Arial" w:cs="Arial"/>
                      <w:b/>
                      <w:bCs/>
                      <w:sz w:val="22"/>
                      <w:szCs w:val="22"/>
                    </w:rPr>
                    <w:t xml:space="preserve">Postings </w:t>
                  </w:r>
                </w:p>
                <w:p w:rsidR="006A26C5" w:rsidRPr="00AD0C92" w:rsidRDefault="00946539" w:rsidP="006A26C5">
                  <w:pPr>
                    <w:rPr>
                      <w:rFonts w:ascii="Arial" w:hAnsi="Arial" w:cs="Arial"/>
                      <w:b/>
                      <w:bCs/>
                      <w:sz w:val="22"/>
                      <w:szCs w:val="22"/>
                    </w:rPr>
                  </w:pPr>
                  <w:r>
                    <w:rPr>
                      <w:rFonts w:ascii="Arial" w:hAnsi="Arial" w:cs="Arial"/>
                      <w:b/>
                      <w:bCs/>
                      <w:sz w:val="22"/>
                      <w:szCs w:val="22"/>
                    </w:rPr>
                    <w:t>due by 163</w:t>
                  </w:r>
                  <w:r w:rsidR="006A26C5" w:rsidRPr="00AD0C92">
                    <w:rPr>
                      <w:rFonts w:ascii="Arial" w:hAnsi="Arial" w:cs="Arial"/>
                      <w:b/>
                      <w:bCs/>
                      <w:sz w:val="22"/>
                      <w:szCs w:val="22"/>
                    </w:rPr>
                    <w:t>0hrs</w:t>
                  </w:r>
                </w:p>
              </w:tc>
            </w:tr>
            <w:tr w:rsidR="006A26C5" w:rsidRPr="00AD0C92" w:rsidTr="00DE6651">
              <w:tc>
                <w:tcPr>
                  <w:tcW w:w="1237" w:type="dxa"/>
                </w:tcPr>
                <w:p w:rsidR="006A26C5" w:rsidRPr="00AD0C92" w:rsidRDefault="006A26C5" w:rsidP="006A26C5">
                  <w:pPr>
                    <w:pStyle w:val="Header"/>
                    <w:tabs>
                      <w:tab w:val="clear" w:pos="4320"/>
                      <w:tab w:val="clear" w:pos="8640"/>
                    </w:tabs>
                    <w:rPr>
                      <w:rFonts w:ascii="Arial" w:hAnsi="Arial" w:cs="Arial"/>
                      <w:b/>
                      <w:sz w:val="22"/>
                      <w:szCs w:val="22"/>
                    </w:rPr>
                  </w:pPr>
                  <w:r w:rsidRPr="00AD0C92">
                    <w:rPr>
                      <w:rFonts w:ascii="Arial" w:hAnsi="Arial" w:cs="Arial"/>
                      <w:b/>
                      <w:sz w:val="22"/>
                      <w:szCs w:val="22"/>
                    </w:rPr>
                    <w:t>Week 5</w:t>
                  </w:r>
                </w:p>
                <w:p w:rsidR="006A26C5" w:rsidRPr="00AD0C92" w:rsidRDefault="006A26C5" w:rsidP="006A26C5">
                  <w:pPr>
                    <w:rPr>
                      <w:rFonts w:ascii="Arial" w:hAnsi="Arial" w:cs="Arial"/>
                      <w:sz w:val="22"/>
                      <w:szCs w:val="22"/>
                    </w:rPr>
                  </w:pPr>
                  <w:r w:rsidRPr="00AD0C92">
                    <w:rPr>
                      <w:rFonts w:ascii="Arial" w:hAnsi="Arial" w:cs="Arial"/>
                      <w:sz w:val="22"/>
                      <w:szCs w:val="22"/>
                    </w:rPr>
                    <w:t>Oct. 12</w:t>
                  </w:r>
                </w:p>
              </w:tc>
              <w:tc>
                <w:tcPr>
                  <w:tcW w:w="4320" w:type="dxa"/>
                </w:tcPr>
                <w:p w:rsidR="006A26C5" w:rsidRPr="00AD0C92" w:rsidRDefault="006A26C5" w:rsidP="006A26C5">
                  <w:pPr>
                    <w:pStyle w:val="Header"/>
                    <w:tabs>
                      <w:tab w:val="clear" w:pos="4320"/>
                      <w:tab w:val="clear" w:pos="8640"/>
                    </w:tabs>
                    <w:rPr>
                      <w:rFonts w:ascii="Arial" w:hAnsi="Arial" w:cs="Arial"/>
                      <w:sz w:val="22"/>
                      <w:szCs w:val="22"/>
                    </w:rPr>
                  </w:pPr>
                  <w:r w:rsidRPr="00AD0C92">
                    <w:rPr>
                      <w:rFonts w:ascii="Arial" w:hAnsi="Arial" w:cs="Arial"/>
                      <w:sz w:val="22"/>
                      <w:szCs w:val="22"/>
                    </w:rPr>
                    <w:t xml:space="preserve">Clinical </w:t>
                  </w:r>
                  <w:proofErr w:type="spellStart"/>
                  <w:r w:rsidRPr="00AD0C92">
                    <w:rPr>
                      <w:rFonts w:ascii="Arial" w:hAnsi="Arial" w:cs="Arial"/>
                      <w:sz w:val="22"/>
                      <w:szCs w:val="22"/>
                    </w:rPr>
                    <w:t>Sim</w:t>
                  </w:r>
                  <w:proofErr w:type="spellEnd"/>
                  <w:r w:rsidRPr="00AD0C92">
                    <w:rPr>
                      <w:rFonts w:ascii="Arial" w:hAnsi="Arial" w:cs="Arial"/>
                      <w:sz w:val="22"/>
                      <w:szCs w:val="22"/>
                    </w:rPr>
                    <w:t xml:space="preserve"> Lab Experience ½ class</w:t>
                  </w:r>
                </w:p>
              </w:tc>
              <w:tc>
                <w:tcPr>
                  <w:tcW w:w="3150" w:type="dxa"/>
                </w:tcPr>
                <w:p w:rsidR="006A26C5" w:rsidRDefault="00DC1C3D" w:rsidP="006A26C5">
                  <w:pPr>
                    <w:rPr>
                      <w:rFonts w:ascii="Arial" w:hAnsi="Arial" w:cs="Arial"/>
                      <w:b/>
                      <w:bCs/>
                      <w:sz w:val="22"/>
                      <w:szCs w:val="22"/>
                    </w:rPr>
                  </w:pPr>
                  <w:proofErr w:type="spellStart"/>
                  <w:r>
                    <w:rPr>
                      <w:rFonts w:ascii="Arial" w:hAnsi="Arial" w:cs="Arial"/>
                      <w:b/>
                      <w:bCs/>
                      <w:sz w:val="22"/>
                      <w:szCs w:val="22"/>
                    </w:rPr>
                    <w:t>LMS</w:t>
                  </w:r>
                  <w:proofErr w:type="spellEnd"/>
                  <w:r>
                    <w:rPr>
                      <w:rFonts w:ascii="Arial" w:hAnsi="Arial" w:cs="Arial"/>
                      <w:b/>
                      <w:bCs/>
                      <w:sz w:val="22"/>
                      <w:szCs w:val="22"/>
                    </w:rPr>
                    <w:t xml:space="preserve"> Posting Response</w:t>
                  </w:r>
                  <w:r w:rsidR="00946539">
                    <w:rPr>
                      <w:rFonts w:ascii="Arial" w:hAnsi="Arial" w:cs="Arial"/>
                      <w:b/>
                      <w:bCs/>
                      <w:sz w:val="22"/>
                      <w:szCs w:val="22"/>
                    </w:rPr>
                    <w:t xml:space="preserve"> due</w:t>
                  </w:r>
                </w:p>
                <w:p w:rsidR="00946539" w:rsidRPr="00AD0C92" w:rsidRDefault="00946539" w:rsidP="006A26C5">
                  <w:pPr>
                    <w:rPr>
                      <w:rFonts w:ascii="Arial" w:hAnsi="Arial" w:cs="Arial"/>
                      <w:b/>
                      <w:bCs/>
                      <w:sz w:val="22"/>
                      <w:szCs w:val="22"/>
                    </w:rPr>
                  </w:pPr>
                  <w:r>
                    <w:rPr>
                      <w:rFonts w:ascii="Arial" w:hAnsi="Arial" w:cs="Arial"/>
                      <w:b/>
                      <w:bCs/>
                      <w:sz w:val="22"/>
                      <w:szCs w:val="22"/>
                    </w:rPr>
                    <w:t>by 1630hrs</w:t>
                  </w:r>
                </w:p>
              </w:tc>
            </w:tr>
            <w:tr w:rsidR="006A26C5" w:rsidRPr="00AD0C92" w:rsidTr="00DE6651">
              <w:tc>
                <w:tcPr>
                  <w:tcW w:w="1237" w:type="dxa"/>
                </w:tcPr>
                <w:p w:rsidR="006A26C5" w:rsidRPr="00AD0C92" w:rsidRDefault="006A26C5" w:rsidP="006A26C5">
                  <w:pPr>
                    <w:rPr>
                      <w:rFonts w:ascii="Arial" w:hAnsi="Arial" w:cs="Arial"/>
                      <w:b/>
                      <w:sz w:val="22"/>
                      <w:szCs w:val="22"/>
                    </w:rPr>
                  </w:pPr>
                  <w:r w:rsidRPr="00AD0C92">
                    <w:rPr>
                      <w:rFonts w:ascii="Arial" w:hAnsi="Arial" w:cs="Arial"/>
                      <w:b/>
                      <w:sz w:val="22"/>
                      <w:szCs w:val="22"/>
                    </w:rPr>
                    <w:t>Week 6</w:t>
                  </w:r>
                </w:p>
                <w:p w:rsidR="006A26C5" w:rsidRPr="00AD0C92" w:rsidRDefault="006A26C5" w:rsidP="006A26C5">
                  <w:pPr>
                    <w:rPr>
                      <w:rFonts w:ascii="Arial" w:hAnsi="Arial" w:cs="Arial"/>
                      <w:sz w:val="22"/>
                      <w:szCs w:val="22"/>
                    </w:rPr>
                  </w:pPr>
                  <w:r w:rsidRPr="00AD0C92">
                    <w:rPr>
                      <w:rFonts w:ascii="Arial" w:hAnsi="Arial" w:cs="Arial"/>
                      <w:sz w:val="22"/>
                      <w:szCs w:val="22"/>
                    </w:rPr>
                    <w:t>Oct. 19</w:t>
                  </w:r>
                </w:p>
                <w:p w:rsidR="006A26C5" w:rsidRPr="00AD0C92" w:rsidRDefault="006A26C5" w:rsidP="006A26C5">
                  <w:pPr>
                    <w:rPr>
                      <w:rFonts w:ascii="Arial" w:hAnsi="Arial" w:cs="Arial"/>
                      <w:sz w:val="22"/>
                      <w:szCs w:val="22"/>
                    </w:rPr>
                  </w:pPr>
                  <w:r w:rsidRPr="00AD0C92">
                    <w:rPr>
                      <w:rFonts w:ascii="Arial" w:hAnsi="Arial" w:cs="Arial"/>
                      <w:sz w:val="22"/>
                      <w:szCs w:val="22"/>
                    </w:rPr>
                    <w:t>In Class</w:t>
                  </w:r>
                </w:p>
              </w:tc>
              <w:tc>
                <w:tcPr>
                  <w:tcW w:w="4320" w:type="dxa"/>
                </w:tcPr>
                <w:p w:rsidR="006A26C5" w:rsidRPr="00AD0C92" w:rsidRDefault="006A26C5" w:rsidP="006A26C5">
                  <w:pPr>
                    <w:pStyle w:val="Header"/>
                    <w:tabs>
                      <w:tab w:val="clear" w:pos="4320"/>
                      <w:tab w:val="clear" w:pos="8640"/>
                    </w:tabs>
                    <w:rPr>
                      <w:rFonts w:ascii="Arial" w:hAnsi="Arial" w:cs="Arial"/>
                      <w:sz w:val="22"/>
                      <w:szCs w:val="22"/>
                    </w:rPr>
                  </w:pPr>
                  <w:r w:rsidRPr="00AD0C92">
                    <w:rPr>
                      <w:rFonts w:ascii="Arial" w:hAnsi="Arial" w:cs="Arial"/>
                      <w:sz w:val="22"/>
                      <w:szCs w:val="22"/>
                    </w:rPr>
                    <w:t>Agenda to be determined by students</w:t>
                  </w:r>
                </w:p>
              </w:tc>
              <w:tc>
                <w:tcPr>
                  <w:tcW w:w="3150" w:type="dxa"/>
                </w:tcPr>
                <w:p w:rsidR="006A26C5" w:rsidRPr="00AD0C92" w:rsidRDefault="006A26C5" w:rsidP="006A26C5">
                  <w:pPr>
                    <w:rPr>
                      <w:rFonts w:ascii="Arial" w:hAnsi="Arial" w:cs="Arial"/>
                      <w:b/>
                      <w:bCs/>
                      <w:sz w:val="22"/>
                      <w:szCs w:val="22"/>
                    </w:rPr>
                  </w:pPr>
                  <w:r w:rsidRPr="00AD0C92">
                    <w:rPr>
                      <w:rFonts w:ascii="Arial" w:hAnsi="Arial" w:cs="Arial"/>
                      <w:b/>
                      <w:bCs/>
                      <w:sz w:val="22"/>
                      <w:szCs w:val="22"/>
                    </w:rPr>
                    <w:t xml:space="preserve">Assignment #1 due </w:t>
                  </w:r>
                </w:p>
                <w:p w:rsidR="006A26C5" w:rsidRPr="00AD0C92" w:rsidRDefault="006A26C5" w:rsidP="006A26C5">
                  <w:pPr>
                    <w:rPr>
                      <w:rFonts w:ascii="Arial" w:hAnsi="Arial" w:cs="Arial"/>
                      <w:b/>
                      <w:bCs/>
                      <w:sz w:val="22"/>
                      <w:szCs w:val="22"/>
                    </w:rPr>
                  </w:pPr>
                  <w:r w:rsidRPr="00AD0C92">
                    <w:rPr>
                      <w:rFonts w:ascii="Arial" w:hAnsi="Arial" w:cs="Arial"/>
                      <w:b/>
                      <w:bCs/>
                      <w:sz w:val="22"/>
                      <w:szCs w:val="22"/>
                    </w:rPr>
                    <w:t>at beginning of class</w:t>
                  </w:r>
                </w:p>
                <w:p w:rsidR="006A26C5" w:rsidRPr="00AD0C92" w:rsidRDefault="006A26C5" w:rsidP="006A26C5">
                  <w:pPr>
                    <w:rPr>
                      <w:rFonts w:ascii="Arial" w:hAnsi="Arial" w:cs="Arial"/>
                      <w:b/>
                      <w:bCs/>
                      <w:sz w:val="22"/>
                      <w:szCs w:val="22"/>
                    </w:rPr>
                  </w:pPr>
                </w:p>
              </w:tc>
            </w:tr>
            <w:tr w:rsidR="006A26C5" w:rsidRPr="00AD0C92" w:rsidTr="00DE6651">
              <w:tc>
                <w:tcPr>
                  <w:tcW w:w="1237" w:type="dxa"/>
                </w:tcPr>
                <w:p w:rsidR="006A26C5" w:rsidRPr="00AD0C92" w:rsidRDefault="006A26C5" w:rsidP="006A26C5">
                  <w:pPr>
                    <w:rPr>
                      <w:rFonts w:ascii="Arial" w:hAnsi="Arial" w:cs="Arial"/>
                      <w:b/>
                      <w:sz w:val="22"/>
                      <w:szCs w:val="22"/>
                    </w:rPr>
                  </w:pPr>
                  <w:r w:rsidRPr="00AD0C92">
                    <w:rPr>
                      <w:rFonts w:ascii="Arial" w:hAnsi="Arial" w:cs="Arial"/>
                      <w:b/>
                      <w:sz w:val="22"/>
                      <w:szCs w:val="22"/>
                    </w:rPr>
                    <w:t>Week 7</w:t>
                  </w:r>
                </w:p>
                <w:p w:rsidR="006A26C5" w:rsidRPr="00AD0C92" w:rsidRDefault="006A26C5" w:rsidP="006A26C5">
                  <w:pPr>
                    <w:rPr>
                      <w:rFonts w:ascii="Arial" w:hAnsi="Arial" w:cs="Arial"/>
                      <w:sz w:val="22"/>
                      <w:szCs w:val="22"/>
                    </w:rPr>
                  </w:pPr>
                  <w:r w:rsidRPr="00AD0C92">
                    <w:rPr>
                      <w:rFonts w:ascii="Arial" w:hAnsi="Arial" w:cs="Arial"/>
                      <w:sz w:val="22"/>
                      <w:szCs w:val="22"/>
                    </w:rPr>
                    <w:t>Oct. 26</w:t>
                  </w:r>
                </w:p>
              </w:tc>
              <w:tc>
                <w:tcPr>
                  <w:tcW w:w="4320" w:type="dxa"/>
                </w:tcPr>
                <w:p w:rsidR="006A26C5" w:rsidRPr="00AD0C92" w:rsidRDefault="006A26C5" w:rsidP="006A26C5">
                  <w:pPr>
                    <w:rPr>
                      <w:rFonts w:ascii="Arial" w:hAnsi="Arial" w:cs="Arial"/>
                      <w:b/>
                      <w:sz w:val="22"/>
                      <w:szCs w:val="22"/>
                    </w:rPr>
                  </w:pPr>
                  <w:r w:rsidRPr="00AD0C92">
                    <w:rPr>
                      <w:rFonts w:ascii="Arial" w:hAnsi="Arial" w:cs="Arial"/>
                      <w:b/>
                      <w:sz w:val="22"/>
                      <w:szCs w:val="22"/>
                    </w:rPr>
                    <w:t>Study Week</w:t>
                  </w:r>
                </w:p>
                <w:p w:rsidR="006A26C5" w:rsidRPr="00AD0C92" w:rsidRDefault="006A26C5" w:rsidP="006A26C5">
                  <w:pPr>
                    <w:pStyle w:val="Header"/>
                    <w:tabs>
                      <w:tab w:val="clear" w:pos="4320"/>
                      <w:tab w:val="clear" w:pos="8640"/>
                    </w:tabs>
                    <w:rPr>
                      <w:rFonts w:ascii="Arial" w:hAnsi="Arial" w:cs="Arial"/>
                      <w:sz w:val="22"/>
                      <w:szCs w:val="22"/>
                    </w:rPr>
                  </w:pPr>
                </w:p>
              </w:tc>
              <w:tc>
                <w:tcPr>
                  <w:tcW w:w="3150" w:type="dxa"/>
                </w:tcPr>
                <w:p w:rsidR="006A26C5" w:rsidRPr="00AD0C92" w:rsidRDefault="006A26C5" w:rsidP="006A26C5">
                  <w:pPr>
                    <w:rPr>
                      <w:rFonts w:ascii="Arial" w:hAnsi="Arial" w:cs="Arial"/>
                      <w:b/>
                      <w:bCs/>
                      <w:sz w:val="22"/>
                      <w:szCs w:val="22"/>
                    </w:rPr>
                  </w:pPr>
                </w:p>
              </w:tc>
            </w:tr>
            <w:tr w:rsidR="006A26C5" w:rsidRPr="00AD0C92" w:rsidTr="00DE6651">
              <w:tc>
                <w:tcPr>
                  <w:tcW w:w="1237" w:type="dxa"/>
                </w:tcPr>
                <w:p w:rsidR="006A26C5" w:rsidRPr="00AD0C92" w:rsidRDefault="006A26C5" w:rsidP="006A26C5">
                  <w:pPr>
                    <w:rPr>
                      <w:rFonts w:ascii="Arial" w:hAnsi="Arial" w:cs="Arial"/>
                      <w:b/>
                      <w:sz w:val="22"/>
                      <w:szCs w:val="22"/>
                    </w:rPr>
                  </w:pPr>
                  <w:r w:rsidRPr="00AD0C92">
                    <w:rPr>
                      <w:rFonts w:ascii="Arial" w:hAnsi="Arial" w:cs="Arial"/>
                      <w:b/>
                      <w:sz w:val="22"/>
                      <w:szCs w:val="22"/>
                    </w:rPr>
                    <w:t>Week 8</w:t>
                  </w:r>
                </w:p>
                <w:p w:rsidR="006A26C5" w:rsidRPr="00AD0C92" w:rsidRDefault="006A26C5" w:rsidP="006A26C5">
                  <w:pPr>
                    <w:rPr>
                      <w:rFonts w:ascii="Arial" w:hAnsi="Arial" w:cs="Arial"/>
                      <w:sz w:val="22"/>
                      <w:szCs w:val="22"/>
                    </w:rPr>
                  </w:pPr>
                  <w:r w:rsidRPr="00AD0C92">
                    <w:rPr>
                      <w:rFonts w:ascii="Arial" w:hAnsi="Arial" w:cs="Arial"/>
                      <w:sz w:val="22"/>
                      <w:szCs w:val="22"/>
                    </w:rPr>
                    <w:t>Nov. 2</w:t>
                  </w:r>
                </w:p>
                <w:p w:rsidR="006A26C5" w:rsidRPr="00AD0C92" w:rsidRDefault="006A26C5" w:rsidP="006A26C5">
                  <w:pPr>
                    <w:rPr>
                      <w:rFonts w:ascii="Arial" w:hAnsi="Arial" w:cs="Arial"/>
                      <w:sz w:val="22"/>
                      <w:szCs w:val="22"/>
                    </w:rPr>
                  </w:pPr>
                  <w:r w:rsidRPr="00AD0C92">
                    <w:rPr>
                      <w:rFonts w:ascii="Arial" w:hAnsi="Arial" w:cs="Arial"/>
                      <w:sz w:val="22"/>
                      <w:szCs w:val="22"/>
                    </w:rPr>
                    <w:t>In Class</w:t>
                  </w:r>
                </w:p>
              </w:tc>
              <w:tc>
                <w:tcPr>
                  <w:tcW w:w="4320" w:type="dxa"/>
                </w:tcPr>
                <w:p w:rsidR="002F6761" w:rsidRPr="00AD0C92" w:rsidRDefault="002F6761" w:rsidP="006A26C5">
                  <w:pPr>
                    <w:rPr>
                      <w:rFonts w:ascii="Arial" w:hAnsi="Arial" w:cs="Arial"/>
                      <w:sz w:val="22"/>
                      <w:szCs w:val="22"/>
                    </w:rPr>
                  </w:pPr>
                  <w:r w:rsidRPr="00AD0C92">
                    <w:rPr>
                      <w:rFonts w:ascii="Arial" w:hAnsi="Arial" w:cs="Arial"/>
                      <w:sz w:val="22"/>
                      <w:szCs w:val="22"/>
                    </w:rPr>
                    <w:t>Group Facilitation</w:t>
                  </w:r>
                </w:p>
                <w:p w:rsidR="006A26C5" w:rsidRPr="00AD0C92" w:rsidRDefault="002F6761" w:rsidP="006A26C5">
                  <w:pPr>
                    <w:rPr>
                      <w:rFonts w:ascii="Arial" w:hAnsi="Arial" w:cs="Arial"/>
                      <w:sz w:val="22"/>
                      <w:szCs w:val="22"/>
                    </w:rPr>
                  </w:pPr>
                  <w:r w:rsidRPr="00AD0C92">
                    <w:rPr>
                      <w:rFonts w:ascii="Arial" w:hAnsi="Arial" w:cs="Arial"/>
                      <w:sz w:val="22"/>
                      <w:szCs w:val="22"/>
                    </w:rPr>
                    <w:t xml:space="preserve">Prep for </w:t>
                  </w:r>
                  <w:proofErr w:type="spellStart"/>
                  <w:r w:rsidRPr="00AD0C92">
                    <w:rPr>
                      <w:rFonts w:ascii="Arial" w:hAnsi="Arial" w:cs="Arial"/>
                      <w:sz w:val="22"/>
                      <w:szCs w:val="22"/>
                    </w:rPr>
                    <w:t>Microleading</w:t>
                  </w:r>
                  <w:proofErr w:type="spellEnd"/>
                  <w:r w:rsidRPr="00AD0C92">
                    <w:rPr>
                      <w:rFonts w:ascii="Arial" w:hAnsi="Arial" w:cs="Arial"/>
                      <w:sz w:val="22"/>
                      <w:szCs w:val="22"/>
                    </w:rPr>
                    <w:t xml:space="preserve"> session</w:t>
                  </w:r>
                </w:p>
                <w:p w:rsidR="006A26C5" w:rsidRPr="00AD0C92" w:rsidRDefault="006A26C5" w:rsidP="002F6761">
                  <w:pPr>
                    <w:pStyle w:val="Header"/>
                    <w:tabs>
                      <w:tab w:val="clear" w:pos="4320"/>
                      <w:tab w:val="clear" w:pos="8640"/>
                    </w:tabs>
                    <w:rPr>
                      <w:rFonts w:ascii="Arial" w:hAnsi="Arial" w:cs="Arial"/>
                      <w:sz w:val="22"/>
                      <w:szCs w:val="22"/>
                    </w:rPr>
                  </w:pPr>
                  <w:r w:rsidRPr="00AD0C92">
                    <w:rPr>
                      <w:rFonts w:ascii="Arial" w:hAnsi="Arial" w:cs="Arial"/>
                      <w:sz w:val="22"/>
                      <w:szCs w:val="22"/>
                    </w:rPr>
                    <w:t xml:space="preserve"> </w:t>
                  </w:r>
                </w:p>
              </w:tc>
              <w:tc>
                <w:tcPr>
                  <w:tcW w:w="3150" w:type="dxa"/>
                </w:tcPr>
                <w:p w:rsidR="006A26C5" w:rsidRPr="00AD0C92" w:rsidRDefault="006A26C5" w:rsidP="006A26C5">
                  <w:pPr>
                    <w:rPr>
                      <w:rFonts w:ascii="Arial" w:hAnsi="Arial" w:cs="Arial"/>
                      <w:b/>
                      <w:bCs/>
                      <w:sz w:val="22"/>
                      <w:szCs w:val="22"/>
                    </w:rPr>
                  </w:pPr>
                </w:p>
              </w:tc>
            </w:tr>
            <w:tr w:rsidR="006A26C5" w:rsidRPr="00AD0C92" w:rsidTr="00DE6651">
              <w:tc>
                <w:tcPr>
                  <w:tcW w:w="1237" w:type="dxa"/>
                </w:tcPr>
                <w:p w:rsidR="006A26C5" w:rsidRPr="00AD0C92" w:rsidRDefault="006A26C5" w:rsidP="006A26C5">
                  <w:pPr>
                    <w:rPr>
                      <w:rFonts w:ascii="Arial" w:hAnsi="Arial" w:cs="Arial"/>
                      <w:b/>
                      <w:sz w:val="22"/>
                      <w:szCs w:val="22"/>
                    </w:rPr>
                  </w:pPr>
                  <w:r w:rsidRPr="00AD0C92">
                    <w:rPr>
                      <w:rFonts w:ascii="Arial" w:hAnsi="Arial" w:cs="Arial"/>
                      <w:b/>
                      <w:sz w:val="22"/>
                      <w:szCs w:val="22"/>
                    </w:rPr>
                    <w:t>Week 9</w:t>
                  </w:r>
                </w:p>
                <w:p w:rsidR="006A26C5" w:rsidRPr="00AD0C92" w:rsidRDefault="006A26C5" w:rsidP="006A26C5">
                  <w:pPr>
                    <w:rPr>
                      <w:rFonts w:ascii="Arial" w:hAnsi="Arial" w:cs="Arial"/>
                      <w:sz w:val="22"/>
                      <w:szCs w:val="22"/>
                    </w:rPr>
                  </w:pPr>
                  <w:r w:rsidRPr="00AD0C92">
                    <w:rPr>
                      <w:rFonts w:ascii="Arial" w:hAnsi="Arial" w:cs="Arial"/>
                      <w:sz w:val="22"/>
                      <w:szCs w:val="22"/>
                    </w:rPr>
                    <w:t>Nov. 9</w:t>
                  </w:r>
                </w:p>
              </w:tc>
              <w:tc>
                <w:tcPr>
                  <w:tcW w:w="4320" w:type="dxa"/>
                </w:tcPr>
                <w:p w:rsidR="006A26C5" w:rsidRPr="00AD0C92" w:rsidRDefault="006A26C5" w:rsidP="006A26C5">
                  <w:pPr>
                    <w:rPr>
                      <w:rFonts w:ascii="Arial" w:hAnsi="Arial" w:cs="Arial"/>
                      <w:sz w:val="22"/>
                      <w:szCs w:val="22"/>
                    </w:rPr>
                  </w:pPr>
                  <w:proofErr w:type="spellStart"/>
                  <w:r w:rsidRPr="00AD0C92">
                    <w:rPr>
                      <w:rFonts w:ascii="Arial" w:hAnsi="Arial" w:cs="Arial"/>
                      <w:sz w:val="22"/>
                      <w:szCs w:val="22"/>
                    </w:rPr>
                    <w:t>Microleading</w:t>
                  </w:r>
                  <w:proofErr w:type="spellEnd"/>
                  <w:r w:rsidRPr="00AD0C92">
                    <w:rPr>
                      <w:rFonts w:ascii="Arial" w:hAnsi="Arial" w:cs="Arial"/>
                      <w:sz w:val="22"/>
                      <w:szCs w:val="22"/>
                    </w:rPr>
                    <w:t xml:space="preserve"> schedule </w:t>
                  </w:r>
                  <w:proofErr w:type="spellStart"/>
                  <w:r w:rsidRPr="00AD0C92">
                    <w:rPr>
                      <w:rFonts w:ascii="Arial" w:hAnsi="Arial" w:cs="Arial"/>
                      <w:sz w:val="22"/>
                      <w:szCs w:val="22"/>
                    </w:rPr>
                    <w:t>TBA</w:t>
                  </w:r>
                  <w:proofErr w:type="spellEnd"/>
                </w:p>
                <w:p w:rsidR="006A26C5" w:rsidRPr="00AD0C92" w:rsidRDefault="006A26C5" w:rsidP="006A26C5">
                  <w:pPr>
                    <w:rPr>
                      <w:rFonts w:ascii="Arial" w:hAnsi="Arial" w:cs="Arial"/>
                      <w:sz w:val="22"/>
                      <w:szCs w:val="22"/>
                    </w:rPr>
                  </w:pPr>
                </w:p>
              </w:tc>
              <w:tc>
                <w:tcPr>
                  <w:tcW w:w="3150" w:type="dxa"/>
                </w:tcPr>
                <w:p w:rsidR="006A26C5" w:rsidRPr="00AD0C92" w:rsidRDefault="006A26C5" w:rsidP="006A26C5">
                  <w:pPr>
                    <w:rPr>
                      <w:rFonts w:ascii="Arial" w:hAnsi="Arial" w:cs="Arial"/>
                      <w:bCs/>
                      <w:sz w:val="22"/>
                      <w:szCs w:val="22"/>
                    </w:rPr>
                  </w:pPr>
                  <w:r w:rsidRPr="00AD0C92">
                    <w:rPr>
                      <w:rFonts w:ascii="Arial" w:hAnsi="Arial" w:cs="Arial"/>
                      <w:bCs/>
                      <w:sz w:val="22"/>
                      <w:szCs w:val="22"/>
                    </w:rPr>
                    <w:t>Mandatory In Class</w:t>
                  </w:r>
                </w:p>
                <w:p w:rsidR="006A26C5" w:rsidRPr="00AD0C92" w:rsidRDefault="006A26C5" w:rsidP="006A26C5">
                  <w:pPr>
                    <w:rPr>
                      <w:rFonts w:ascii="Arial" w:hAnsi="Arial" w:cs="Arial"/>
                      <w:bCs/>
                      <w:sz w:val="22"/>
                      <w:szCs w:val="22"/>
                    </w:rPr>
                  </w:pPr>
                  <w:proofErr w:type="spellStart"/>
                  <w:r w:rsidRPr="00AD0C92">
                    <w:rPr>
                      <w:rFonts w:ascii="Arial" w:hAnsi="Arial" w:cs="Arial"/>
                      <w:bCs/>
                      <w:sz w:val="22"/>
                      <w:szCs w:val="22"/>
                    </w:rPr>
                    <w:t>Microleading</w:t>
                  </w:r>
                  <w:proofErr w:type="spellEnd"/>
                  <w:r w:rsidRPr="00AD0C92">
                    <w:rPr>
                      <w:rFonts w:ascii="Arial" w:hAnsi="Arial" w:cs="Arial"/>
                      <w:bCs/>
                      <w:sz w:val="22"/>
                      <w:szCs w:val="22"/>
                    </w:rPr>
                    <w:t xml:space="preserve"> Session</w:t>
                  </w:r>
                </w:p>
              </w:tc>
            </w:tr>
            <w:tr w:rsidR="006A26C5" w:rsidRPr="00AD0C92" w:rsidTr="00DE6651">
              <w:tc>
                <w:tcPr>
                  <w:tcW w:w="1237" w:type="dxa"/>
                </w:tcPr>
                <w:p w:rsidR="006A26C5" w:rsidRPr="00AD0C92" w:rsidRDefault="006A26C5" w:rsidP="006A26C5">
                  <w:pPr>
                    <w:rPr>
                      <w:rFonts w:ascii="Arial" w:hAnsi="Arial" w:cs="Arial"/>
                      <w:b/>
                      <w:sz w:val="22"/>
                      <w:szCs w:val="22"/>
                    </w:rPr>
                  </w:pPr>
                  <w:r w:rsidRPr="00AD0C92">
                    <w:rPr>
                      <w:rFonts w:ascii="Arial" w:hAnsi="Arial" w:cs="Arial"/>
                      <w:b/>
                      <w:sz w:val="22"/>
                      <w:szCs w:val="22"/>
                    </w:rPr>
                    <w:t>Week 10</w:t>
                  </w:r>
                </w:p>
                <w:p w:rsidR="006A26C5" w:rsidRPr="00AD0C92" w:rsidRDefault="006A26C5" w:rsidP="006A26C5">
                  <w:pPr>
                    <w:rPr>
                      <w:rFonts w:ascii="Arial" w:hAnsi="Arial" w:cs="Arial"/>
                      <w:sz w:val="22"/>
                      <w:szCs w:val="22"/>
                    </w:rPr>
                  </w:pPr>
                  <w:r w:rsidRPr="00AD0C92">
                    <w:rPr>
                      <w:rFonts w:ascii="Arial" w:hAnsi="Arial" w:cs="Arial"/>
                      <w:sz w:val="22"/>
                      <w:szCs w:val="22"/>
                    </w:rPr>
                    <w:t>Nov. 16</w:t>
                  </w:r>
                </w:p>
              </w:tc>
              <w:tc>
                <w:tcPr>
                  <w:tcW w:w="4320" w:type="dxa"/>
                </w:tcPr>
                <w:p w:rsidR="006A26C5" w:rsidRPr="00AD0C92" w:rsidRDefault="006A26C5" w:rsidP="006A26C5">
                  <w:pPr>
                    <w:pStyle w:val="Header"/>
                    <w:tabs>
                      <w:tab w:val="clear" w:pos="4320"/>
                      <w:tab w:val="clear" w:pos="8640"/>
                    </w:tabs>
                    <w:rPr>
                      <w:rFonts w:ascii="Arial" w:hAnsi="Arial" w:cs="Arial"/>
                      <w:sz w:val="22"/>
                      <w:szCs w:val="22"/>
                    </w:rPr>
                  </w:pPr>
                  <w:proofErr w:type="spellStart"/>
                  <w:r w:rsidRPr="00AD0C92">
                    <w:rPr>
                      <w:rFonts w:ascii="Arial" w:hAnsi="Arial" w:cs="Arial"/>
                      <w:sz w:val="22"/>
                      <w:szCs w:val="22"/>
                    </w:rPr>
                    <w:t>Microleading</w:t>
                  </w:r>
                  <w:proofErr w:type="spellEnd"/>
                  <w:r w:rsidRPr="00AD0C92">
                    <w:rPr>
                      <w:rFonts w:ascii="Arial" w:hAnsi="Arial" w:cs="Arial"/>
                      <w:sz w:val="22"/>
                      <w:szCs w:val="22"/>
                    </w:rPr>
                    <w:t xml:space="preserve"> schedule </w:t>
                  </w:r>
                  <w:proofErr w:type="spellStart"/>
                  <w:r w:rsidRPr="00AD0C92">
                    <w:rPr>
                      <w:rFonts w:ascii="Arial" w:hAnsi="Arial" w:cs="Arial"/>
                      <w:sz w:val="22"/>
                      <w:szCs w:val="22"/>
                    </w:rPr>
                    <w:t>TBA</w:t>
                  </w:r>
                  <w:proofErr w:type="spellEnd"/>
                </w:p>
              </w:tc>
              <w:tc>
                <w:tcPr>
                  <w:tcW w:w="3150" w:type="dxa"/>
                </w:tcPr>
                <w:p w:rsidR="006A26C5" w:rsidRPr="00AD0C92" w:rsidRDefault="006A26C5" w:rsidP="006A26C5">
                  <w:pPr>
                    <w:rPr>
                      <w:rFonts w:ascii="Arial" w:hAnsi="Arial" w:cs="Arial"/>
                      <w:bCs/>
                      <w:sz w:val="22"/>
                      <w:szCs w:val="22"/>
                    </w:rPr>
                  </w:pPr>
                  <w:r w:rsidRPr="00AD0C92">
                    <w:rPr>
                      <w:rFonts w:ascii="Arial" w:hAnsi="Arial" w:cs="Arial"/>
                      <w:bCs/>
                      <w:sz w:val="22"/>
                      <w:szCs w:val="22"/>
                    </w:rPr>
                    <w:t xml:space="preserve">Mandatory In Class </w:t>
                  </w:r>
                </w:p>
                <w:p w:rsidR="006A26C5" w:rsidRPr="00AD0C92" w:rsidRDefault="006A26C5" w:rsidP="006A26C5">
                  <w:pPr>
                    <w:rPr>
                      <w:rFonts w:ascii="Arial" w:hAnsi="Arial" w:cs="Arial"/>
                      <w:bCs/>
                      <w:sz w:val="22"/>
                      <w:szCs w:val="22"/>
                    </w:rPr>
                  </w:pPr>
                  <w:proofErr w:type="spellStart"/>
                  <w:r w:rsidRPr="00AD0C92">
                    <w:rPr>
                      <w:rFonts w:ascii="Arial" w:hAnsi="Arial" w:cs="Arial"/>
                      <w:bCs/>
                      <w:sz w:val="22"/>
                      <w:szCs w:val="22"/>
                    </w:rPr>
                    <w:t>Microleading</w:t>
                  </w:r>
                  <w:proofErr w:type="spellEnd"/>
                  <w:r w:rsidRPr="00AD0C92">
                    <w:rPr>
                      <w:rFonts w:ascii="Arial" w:hAnsi="Arial" w:cs="Arial"/>
                      <w:bCs/>
                      <w:sz w:val="22"/>
                      <w:szCs w:val="22"/>
                    </w:rPr>
                    <w:t xml:space="preserve"> Session</w:t>
                  </w:r>
                </w:p>
              </w:tc>
            </w:tr>
            <w:tr w:rsidR="006A26C5" w:rsidRPr="00AD0C92" w:rsidTr="00DE6651">
              <w:tc>
                <w:tcPr>
                  <w:tcW w:w="1237" w:type="dxa"/>
                </w:tcPr>
                <w:p w:rsidR="006A26C5" w:rsidRPr="00AD0C92" w:rsidRDefault="006A26C5" w:rsidP="006A26C5">
                  <w:pPr>
                    <w:rPr>
                      <w:rFonts w:ascii="Arial" w:hAnsi="Arial" w:cs="Arial"/>
                      <w:b/>
                      <w:sz w:val="22"/>
                      <w:szCs w:val="22"/>
                    </w:rPr>
                  </w:pPr>
                  <w:r w:rsidRPr="00AD0C92">
                    <w:rPr>
                      <w:rFonts w:ascii="Arial" w:hAnsi="Arial" w:cs="Arial"/>
                      <w:b/>
                      <w:sz w:val="22"/>
                      <w:szCs w:val="22"/>
                    </w:rPr>
                    <w:t>Week 11</w:t>
                  </w:r>
                </w:p>
                <w:p w:rsidR="006A26C5" w:rsidRPr="00AD0C92" w:rsidRDefault="006A26C5" w:rsidP="006A26C5">
                  <w:pPr>
                    <w:rPr>
                      <w:rFonts w:ascii="Arial" w:hAnsi="Arial" w:cs="Arial"/>
                      <w:sz w:val="22"/>
                      <w:szCs w:val="22"/>
                    </w:rPr>
                  </w:pPr>
                  <w:r w:rsidRPr="00AD0C92">
                    <w:rPr>
                      <w:rFonts w:ascii="Arial" w:hAnsi="Arial" w:cs="Arial"/>
                      <w:sz w:val="22"/>
                      <w:szCs w:val="22"/>
                    </w:rPr>
                    <w:t>Nov. 23</w:t>
                  </w:r>
                </w:p>
              </w:tc>
              <w:tc>
                <w:tcPr>
                  <w:tcW w:w="4320" w:type="dxa"/>
                </w:tcPr>
                <w:p w:rsidR="006A26C5" w:rsidRPr="00AD0C92" w:rsidRDefault="006A26C5" w:rsidP="006A26C5">
                  <w:pPr>
                    <w:pStyle w:val="Header"/>
                    <w:tabs>
                      <w:tab w:val="clear" w:pos="4320"/>
                      <w:tab w:val="clear" w:pos="8640"/>
                    </w:tabs>
                    <w:rPr>
                      <w:rFonts w:ascii="Arial" w:hAnsi="Arial" w:cs="Arial"/>
                      <w:sz w:val="22"/>
                      <w:szCs w:val="22"/>
                    </w:rPr>
                  </w:pPr>
                  <w:proofErr w:type="spellStart"/>
                  <w:r w:rsidRPr="00AD0C92">
                    <w:rPr>
                      <w:rFonts w:ascii="Arial" w:hAnsi="Arial" w:cs="Arial"/>
                      <w:sz w:val="22"/>
                      <w:szCs w:val="22"/>
                    </w:rPr>
                    <w:t>Microleading</w:t>
                  </w:r>
                  <w:proofErr w:type="spellEnd"/>
                  <w:r w:rsidRPr="00AD0C92">
                    <w:rPr>
                      <w:rFonts w:ascii="Arial" w:hAnsi="Arial" w:cs="Arial"/>
                      <w:sz w:val="22"/>
                      <w:szCs w:val="22"/>
                    </w:rPr>
                    <w:t xml:space="preserve"> schedule </w:t>
                  </w:r>
                  <w:proofErr w:type="spellStart"/>
                  <w:r w:rsidRPr="00AD0C92">
                    <w:rPr>
                      <w:rFonts w:ascii="Arial" w:hAnsi="Arial" w:cs="Arial"/>
                      <w:sz w:val="22"/>
                      <w:szCs w:val="22"/>
                    </w:rPr>
                    <w:t>TBA</w:t>
                  </w:r>
                  <w:proofErr w:type="spellEnd"/>
                </w:p>
              </w:tc>
              <w:tc>
                <w:tcPr>
                  <w:tcW w:w="3150" w:type="dxa"/>
                </w:tcPr>
                <w:p w:rsidR="002F6761" w:rsidRPr="00AD0C92" w:rsidRDefault="006A26C5" w:rsidP="006A26C5">
                  <w:pPr>
                    <w:rPr>
                      <w:rFonts w:ascii="Arial" w:hAnsi="Arial" w:cs="Arial"/>
                      <w:bCs/>
                      <w:sz w:val="22"/>
                      <w:szCs w:val="22"/>
                    </w:rPr>
                  </w:pPr>
                  <w:r w:rsidRPr="00AD0C92">
                    <w:rPr>
                      <w:rFonts w:ascii="Arial" w:hAnsi="Arial" w:cs="Arial"/>
                      <w:bCs/>
                      <w:sz w:val="22"/>
                      <w:szCs w:val="22"/>
                    </w:rPr>
                    <w:t xml:space="preserve">Mandatory In Class </w:t>
                  </w:r>
                </w:p>
                <w:p w:rsidR="006A26C5" w:rsidRPr="00AD0C92" w:rsidRDefault="006A26C5" w:rsidP="006A26C5">
                  <w:pPr>
                    <w:rPr>
                      <w:rFonts w:ascii="Arial" w:hAnsi="Arial" w:cs="Arial"/>
                      <w:bCs/>
                      <w:sz w:val="22"/>
                      <w:szCs w:val="22"/>
                    </w:rPr>
                  </w:pPr>
                  <w:proofErr w:type="spellStart"/>
                  <w:r w:rsidRPr="00AD0C92">
                    <w:rPr>
                      <w:rFonts w:ascii="Arial" w:hAnsi="Arial" w:cs="Arial"/>
                      <w:bCs/>
                      <w:sz w:val="22"/>
                      <w:szCs w:val="22"/>
                    </w:rPr>
                    <w:t>Microleading</w:t>
                  </w:r>
                  <w:proofErr w:type="spellEnd"/>
                  <w:r w:rsidRPr="00AD0C92">
                    <w:rPr>
                      <w:rFonts w:ascii="Arial" w:hAnsi="Arial" w:cs="Arial"/>
                      <w:bCs/>
                      <w:sz w:val="22"/>
                      <w:szCs w:val="22"/>
                    </w:rPr>
                    <w:t xml:space="preserve"> Session</w:t>
                  </w:r>
                </w:p>
              </w:tc>
            </w:tr>
            <w:tr w:rsidR="006A26C5" w:rsidRPr="00AD0C92" w:rsidTr="00DE6651">
              <w:tc>
                <w:tcPr>
                  <w:tcW w:w="1237" w:type="dxa"/>
                </w:tcPr>
                <w:p w:rsidR="006A26C5" w:rsidRPr="00AD0C92" w:rsidRDefault="006A26C5" w:rsidP="006A26C5">
                  <w:pPr>
                    <w:rPr>
                      <w:rFonts w:ascii="Arial" w:hAnsi="Arial" w:cs="Arial"/>
                      <w:b/>
                      <w:sz w:val="22"/>
                      <w:szCs w:val="22"/>
                    </w:rPr>
                  </w:pPr>
                  <w:r w:rsidRPr="00AD0C92">
                    <w:rPr>
                      <w:rFonts w:ascii="Arial" w:hAnsi="Arial" w:cs="Arial"/>
                      <w:b/>
                      <w:sz w:val="22"/>
                      <w:szCs w:val="22"/>
                    </w:rPr>
                    <w:t>Week 12</w:t>
                  </w:r>
                </w:p>
                <w:p w:rsidR="006A26C5" w:rsidRPr="00AD0C92" w:rsidRDefault="006A26C5" w:rsidP="006A26C5">
                  <w:pPr>
                    <w:rPr>
                      <w:rFonts w:ascii="Arial" w:hAnsi="Arial" w:cs="Arial"/>
                      <w:sz w:val="22"/>
                      <w:szCs w:val="22"/>
                    </w:rPr>
                  </w:pPr>
                  <w:r w:rsidRPr="00AD0C92">
                    <w:rPr>
                      <w:rFonts w:ascii="Arial" w:hAnsi="Arial" w:cs="Arial"/>
                      <w:sz w:val="22"/>
                      <w:szCs w:val="22"/>
                    </w:rPr>
                    <w:t>Nov. 30</w:t>
                  </w:r>
                </w:p>
              </w:tc>
              <w:tc>
                <w:tcPr>
                  <w:tcW w:w="4320" w:type="dxa"/>
                </w:tcPr>
                <w:p w:rsidR="006A26C5" w:rsidRPr="00AD0C92" w:rsidRDefault="006A26C5" w:rsidP="006A26C5">
                  <w:pPr>
                    <w:pStyle w:val="Header"/>
                    <w:tabs>
                      <w:tab w:val="clear" w:pos="4320"/>
                      <w:tab w:val="clear" w:pos="8640"/>
                    </w:tabs>
                    <w:rPr>
                      <w:rFonts w:ascii="Arial" w:hAnsi="Arial" w:cs="Arial"/>
                      <w:sz w:val="22"/>
                      <w:szCs w:val="22"/>
                    </w:rPr>
                  </w:pPr>
                  <w:proofErr w:type="spellStart"/>
                  <w:r w:rsidRPr="00AD0C92">
                    <w:rPr>
                      <w:rFonts w:ascii="Arial" w:hAnsi="Arial" w:cs="Arial"/>
                      <w:sz w:val="22"/>
                      <w:szCs w:val="22"/>
                    </w:rPr>
                    <w:t>Microleading</w:t>
                  </w:r>
                  <w:proofErr w:type="spellEnd"/>
                  <w:r w:rsidRPr="00AD0C92">
                    <w:rPr>
                      <w:rFonts w:ascii="Arial" w:hAnsi="Arial" w:cs="Arial"/>
                      <w:sz w:val="22"/>
                      <w:szCs w:val="22"/>
                    </w:rPr>
                    <w:t xml:space="preserve"> schedule </w:t>
                  </w:r>
                  <w:proofErr w:type="spellStart"/>
                  <w:r w:rsidRPr="00AD0C92">
                    <w:rPr>
                      <w:rFonts w:ascii="Arial" w:hAnsi="Arial" w:cs="Arial"/>
                      <w:sz w:val="22"/>
                      <w:szCs w:val="22"/>
                    </w:rPr>
                    <w:t>TBA</w:t>
                  </w:r>
                  <w:proofErr w:type="spellEnd"/>
                </w:p>
              </w:tc>
              <w:tc>
                <w:tcPr>
                  <w:tcW w:w="3150" w:type="dxa"/>
                </w:tcPr>
                <w:p w:rsidR="006A26C5" w:rsidRPr="00AD0C92" w:rsidRDefault="006A26C5" w:rsidP="006A26C5">
                  <w:pPr>
                    <w:rPr>
                      <w:rFonts w:ascii="Arial" w:hAnsi="Arial" w:cs="Arial"/>
                      <w:bCs/>
                      <w:sz w:val="22"/>
                      <w:szCs w:val="22"/>
                    </w:rPr>
                  </w:pPr>
                  <w:r w:rsidRPr="00AD0C92">
                    <w:rPr>
                      <w:rFonts w:ascii="Arial" w:hAnsi="Arial" w:cs="Arial"/>
                      <w:bCs/>
                      <w:sz w:val="22"/>
                      <w:szCs w:val="22"/>
                    </w:rPr>
                    <w:t xml:space="preserve">Mandatory In Class </w:t>
                  </w:r>
                </w:p>
                <w:p w:rsidR="006A26C5" w:rsidRPr="00AD0C92" w:rsidRDefault="006A26C5" w:rsidP="006A26C5">
                  <w:pPr>
                    <w:rPr>
                      <w:rFonts w:ascii="Arial" w:hAnsi="Arial" w:cs="Arial"/>
                      <w:bCs/>
                      <w:sz w:val="22"/>
                      <w:szCs w:val="22"/>
                    </w:rPr>
                  </w:pPr>
                  <w:proofErr w:type="spellStart"/>
                  <w:r w:rsidRPr="00AD0C92">
                    <w:rPr>
                      <w:rFonts w:ascii="Arial" w:hAnsi="Arial" w:cs="Arial"/>
                      <w:bCs/>
                      <w:sz w:val="22"/>
                      <w:szCs w:val="22"/>
                    </w:rPr>
                    <w:t>Microleading</w:t>
                  </w:r>
                  <w:proofErr w:type="spellEnd"/>
                  <w:r w:rsidRPr="00AD0C92">
                    <w:rPr>
                      <w:rFonts w:ascii="Arial" w:hAnsi="Arial" w:cs="Arial"/>
                      <w:bCs/>
                      <w:sz w:val="22"/>
                      <w:szCs w:val="22"/>
                    </w:rPr>
                    <w:t xml:space="preserve"> Session</w:t>
                  </w:r>
                </w:p>
              </w:tc>
            </w:tr>
            <w:tr w:rsidR="006A26C5" w:rsidRPr="00AD0C92" w:rsidTr="00DE6651">
              <w:tc>
                <w:tcPr>
                  <w:tcW w:w="1237" w:type="dxa"/>
                </w:tcPr>
                <w:p w:rsidR="006A26C5" w:rsidRPr="00AD0C92" w:rsidRDefault="006A26C5" w:rsidP="006A26C5">
                  <w:pPr>
                    <w:rPr>
                      <w:rFonts w:ascii="Arial" w:hAnsi="Arial" w:cs="Arial"/>
                      <w:b/>
                      <w:sz w:val="22"/>
                      <w:szCs w:val="22"/>
                    </w:rPr>
                  </w:pPr>
                  <w:r w:rsidRPr="00AD0C92">
                    <w:rPr>
                      <w:rFonts w:ascii="Arial" w:hAnsi="Arial" w:cs="Arial"/>
                      <w:b/>
                      <w:sz w:val="22"/>
                      <w:szCs w:val="22"/>
                    </w:rPr>
                    <w:t>Week 13</w:t>
                  </w:r>
                </w:p>
                <w:p w:rsidR="006A26C5" w:rsidRPr="00AD0C92" w:rsidRDefault="006A26C5" w:rsidP="006A26C5">
                  <w:pPr>
                    <w:rPr>
                      <w:rFonts w:ascii="Arial" w:hAnsi="Arial" w:cs="Arial"/>
                      <w:sz w:val="22"/>
                      <w:szCs w:val="22"/>
                    </w:rPr>
                  </w:pPr>
                  <w:r w:rsidRPr="00AD0C92">
                    <w:rPr>
                      <w:rFonts w:ascii="Arial" w:hAnsi="Arial" w:cs="Arial"/>
                      <w:sz w:val="22"/>
                      <w:szCs w:val="22"/>
                    </w:rPr>
                    <w:t>Dec. 7</w:t>
                  </w:r>
                </w:p>
                <w:p w:rsidR="006A26C5" w:rsidRPr="00AD0C92" w:rsidRDefault="006A26C5" w:rsidP="006A26C5">
                  <w:pPr>
                    <w:rPr>
                      <w:rFonts w:ascii="Arial" w:hAnsi="Arial" w:cs="Arial"/>
                      <w:sz w:val="22"/>
                      <w:szCs w:val="22"/>
                    </w:rPr>
                  </w:pPr>
                  <w:r w:rsidRPr="00AD0C92">
                    <w:rPr>
                      <w:rFonts w:ascii="Arial" w:hAnsi="Arial" w:cs="Arial"/>
                      <w:sz w:val="22"/>
                      <w:szCs w:val="22"/>
                    </w:rPr>
                    <w:t>In Class</w:t>
                  </w:r>
                </w:p>
              </w:tc>
              <w:tc>
                <w:tcPr>
                  <w:tcW w:w="4320" w:type="dxa"/>
                </w:tcPr>
                <w:p w:rsidR="006A26C5" w:rsidRPr="00AD0C92" w:rsidRDefault="006A26C5" w:rsidP="006A26C5">
                  <w:pPr>
                    <w:rPr>
                      <w:rFonts w:ascii="Arial" w:hAnsi="Arial" w:cs="Arial"/>
                      <w:sz w:val="22"/>
                      <w:szCs w:val="22"/>
                    </w:rPr>
                  </w:pPr>
                  <w:r w:rsidRPr="00AD0C92">
                    <w:rPr>
                      <w:rFonts w:ascii="Arial" w:hAnsi="Arial" w:cs="Arial"/>
                      <w:sz w:val="22"/>
                      <w:szCs w:val="22"/>
                    </w:rPr>
                    <w:t>Course Conclusion</w:t>
                  </w:r>
                </w:p>
                <w:p w:rsidR="006A26C5" w:rsidRPr="00AD0C92" w:rsidRDefault="006A26C5" w:rsidP="006A26C5">
                  <w:pPr>
                    <w:rPr>
                      <w:rFonts w:ascii="Arial" w:hAnsi="Arial" w:cs="Arial"/>
                      <w:sz w:val="22"/>
                      <w:szCs w:val="22"/>
                    </w:rPr>
                  </w:pPr>
                  <w:r w:rsidRPr="00AD0C92">
                    <w:rPr>
                      <w:rFonts w:ascii="Arial" w:hAnsi="Arial" w:cs="Arial"/>
                      <w:sz w:val="22"/>
                      <w:szCs w:val="22"/>
                    </w:rPr>
                    <w:t>Evaluation of course and professor</w:t>
                  </w:r>
                </w:p>
                <w:p w:rsidR="006A26C5" w:rsidRPr="00AD0C92" w:rsidRDefault="006A26C5" w:rsidP="006A26C5">
                  <w:pPr>
                    <w:rPr>
                      <w:rFonts w:ascii="Arial" w:hAnsi="Arial" w:cs="Arial"/>
                      <w:sz w:val="22"/>
                      <w:szCs w:val="22"/>
                    </w:rPr>
                  </w:pPr>
                </w:p>
              </w:tc>
              <w:tc>
                <w:tcPr>
                  <w:tcW w:w="3150" w:type="dxa"/>
                </w:tcPr>
                <w:p w:rsidR="006A26C5" w:rsidRPr="00AD0C92" w:rsidRDefault="006A26C5" w:rsidP="006A26C5">
                  <w:pPr>
                    <w:rPr>
                      <w:rFonts w:ascii="Arial" w:hAnsi="Arial" w:cs="Arial"/>
                      <w:b/>
                      <w:bCs/>
                      <w:sz w:val="22"/>
                      <w:szCs w:val="22"/>
                    </w:rPr>
                  </w:pPr>
                  <w:r w:rsidRPr="00AD0C92">
                    <w:rPr>
                      <w:rFonts w:ascii="Arial" w:hAnsi="Arial" w:cs="Arial"/>
                      <w:b/>
                      <w:bCs/>
                      <w:sz w:val="22"/>
                      <w:szCs w:val="22"/>
                    </w:rPr>
                    <w:t xml:space="preserve">Assignment #2 due </w:t>
                  </w:r>
                </w:p>
                <w:p w:rsidR="006A26C5" w:rsidRPr="00AD0C92" w:rsidRDefault="006A26C5" w:rsidP="006A26C5">
                  <w:pPr>
                    <w:rPr>
                      <w:rFonts w:ascii="Arial" w:hAnsi="Arial" w:cs="Arial"/>
                      <w:b/>
                      <w:bCs/>
                      <w:sz w:val="22"/>
                      <w:szCs w:val="22"/>
                    </w:rPr>
                  </w:pPr>
                  <w:r w:rsidRPr="00AD0C92">
                    <w:rPr>
                      <w:rFonts w:ascii="Arial" w:hAnsi="Arial" w:cs="Arial"/>
                      <w:b/>
                      <w:bCs/>
                      <w:sz w:val="22"/>
                      <w:szCs w:val="22"/>
                    </w:rPr>
                    <w:t>at beginning of class</w:t>
                  </w:r>
                </w:p>
              </w:tc>
            </w:tr>
          </w:tbl>
          <w:p w:rsidR="006A26C5" w:rsidRPr="00AD0C92" w:rsidRDefault="006A26C5" w:rsidP="006A26C5">
            <w:pPr>
              <w:jc w:val="center"/>
              <w:rPr>
                <w:rFonts w:ascii="Arial" w:hAnsi="Arial" w:cs="Arial"/>
                <w:b/>
                <w:bCs/>
              </w:rPr>
            </w:pPr>
          </w:p>
          <w:p w:rsidR="00B919E9" w:rsidRDefault="006A26C5" w:rsidP="002262F0">
            <w:pPr>
              <w:rPr>
                <w:rFonts w:ascii="Arial" w:hAnsi="Arial" w:cs="Arial"/>
                <w:b/>
                <w:bCs/>
                <w:sz w:val="22"/>
                <w:szCs w:val="22"/>
              </w:rPr>
            </w:pPr>
            <w:r w:rsidRPr="00AD0C92">
              <w:rPr>
                <w:rFonts w:ascii="Arial" w:hAnsi="Arial" w:cs="Arial"/>
                <w:b/>
                <w:bCs/>
                <w:sz w:val="22"/>
                <w:szCs w:val="22"/>
              </w:rPr>
              <w:t>Sequencing of topics and assignments subject to change based on teacher/learner needs.</w:t>
            </w:r>
          </w:p>
          <w:p w:rsidR="00DE6651" w:rsidRPr="00DE6651" w:rsidRDefault="00DE6651" w:rsidP="002262F0">
            <w:pPr>
              <w:rPr>
                <w:rFonts w:ascii="Arial" w:hAnsi="Arial" w:cs="Arial"/>
                <w:b/>
                <w:bCs/>
                <w:sz w:val="22"/>
                <w:szCs w:val="22"/>
              </w:rPr>
            </w:pPr>
          </w:p>
        </w:tc>
      </w:tr>
    </w:tbl>
    <w:p w:rsidR="00B919E9" w:rsidRDefault="00B919E9" w:rsidP="00B919E9">
      <w:pPr>
        <w:rPr>
          <w:rFonts w:ascii="Arial" w:hAnsi="Arial"/>
        </w:rPr>
      </w:pPr>
    </w:p>
    <w:tbl>
      <w:tblPr>
        <w:tblW w:w="0" w:type="auto"/>
        <w:tblLayout w:type="fixed"/>
        <w:tblLook w:val="0000"/>
      </w:tblPr>
      <w:tblGrid>
        <w:gridCol w:w="675"/>
        <w:gridCol w:w="8181"/>
      </w:tblGrid>
      <w:tr w:rsidR="00B919E9" w:rsidTr="002262F0">
        <w:trPr>
          <w:cantSplit/>
          <w:trHeight w:val="5130"/>
        </w:trPr>
        <w:tc>
          <w:tcPr>
            <w:tcW w:w="675" w:type="dxa"/>
          </w:tcPr>
          <w:p w:rsidR="00B919E9" w:rsidRDefault="00B919E9" w:rsidP="002262F0">
            <w:pPr>
              <w:rPr>
                <w:rFonts w:ascii="Arial" w:hAnsi="Arial"/>
                <w:b/>
              </w:rPr>
            </w:pPr>
            <w:r>
              <w:rPr>
                <w:rFonts w:ascii="Arial" w:hAnsi="Arial"/>
                <w:b/>
              </w:rPr>
              <w:t>IV.</w:t>
            </w:r>
          </w:p>
        </w:tc>
        <w:tc>
          <w:tcPr>
            <w:tcW w:w="8181" w:type="dxa"/>
          </w:tcPr>
          <w:p w:rsidR="00B919E9" w:rsidRDefault="00B919E9" w:rsidP="002262F0">
            <w:pPr>
              <w:rPr>
                <w:rFonts w:ascii="Arial" w:hAnsi="Arial"/>
                <w:b/>
              </w:rPr>
            </w:pPr>
            <w:r>
              <w:rPr>
                <w:rFonts w:ascii="Arial" w:hAnsi="Arial"/>
                <w:b/>
              </w:rPr>
              <w:t>REQUIRED RESOURCES/TEXTS/MATERIALS:</w:t>
            </w:r>
          </w:p>
          <w:p w:rsidR="00B919E9" w:rsidRDefault="00B919E9" w:rsidP="002262F0">
            <w:pPr>
              <w:rPr>
                <w:rFonts w:ascii="Arial" w:hAnsi="Arial"/>
                <w:b/>
              </w:rPr>
            </w:pPr>
          </w:p>
          <w:p w:rsidR="00B919E9" w:rsidRPr="00EF47ED" w:rsidRDefault="00B919E9" w:rsidP="00226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Pr>
                <w:rFonts w:ascii="Arial" w:hAnsi="Arial" w:cs="Arial"/>
                <w:lang w:val="en-GB"/>
              </w:rPr>
              <w:t xml:space="preserve">Chinn, P. (2008). </w:t>
            </w:r>
            <w:r>
              <w:rPr>
                <w:rFonts w:ascii="Arial" w:hAnsi="Arial" w:cs="Arial"/>
                <w:i/>
                <w:iCs/>
                <w:lang w:val="en-GB"/>
              </w:rPr>
              <w:t>Peace and power: Creative leadership for building community (7</w:t>
            </w:r>
            <w:r>
              <w:rPr>
                <w:rFonts w:ascii="Arial" w:hAnsi="Arial" w:cs="Arial"/>
                <w:i/>
                <w:iCs/>
                <w:vertAlign w:val="superscript"/>
                <w:lang w:val="en-GB"/>
              </w:rPr>
              <w:t>th</w:t>
            </w:r>
            <w:r>
              <w:rPr>
                <w:rFonts w:ascii="Arial" w:hAnsi="Arial" w:cs="Arial"/>
                <w:i/>
                <w:iCs/>
                <w:lang w:val="en-GB"/>
              </w:rPr>
              <w:t xml:space="preserve"> </w:t>
            </w:r>
            <w:smartTag w:uri="urn:schemas:contacts" w:element="GivenName">
              <w:r>
                <w:rPr>
                  <w:rFonts w:ascii="Arial" w:hAnsi="Arial" w:cs="Arial"/>
                  <w:i/>
                  <w:iCs/>
                  <w:lang w:val="en-GB"/>
                </w:rPr>
                <w:t>ed</w:t>
              </w:r>
            </w:smartTag>
            <w:r>
              <w:rPr>
                <w:rFonts w:ascii="Arial" w:hAnsi="Arial" w:cs="Arial"/>
                <w:i/>
                <w:iCs/>
                <w:lang w:val="en-GB"/>
              </w:rPr>
              <w:t xml:space="preserve">.). </w:t>
            </w:r>
            <w:smartTag w:uri="urn:schemas-microsoft-com:office:smarttags" w:element="place">
              <w:smartTag w:uri="urn:schemas-microsoft-com:office:smarttags" w:element="City">
                <w:r>
                  <w:rPr>
                    <w:rFonts w:ascii="Arial" w:hAnsi="Arial" w:cs="Arial"/>
                    <w:lang w:val="en-GB"/>
                  </w:rPr>
                  <w:t>Toronto</w:t>
                </w:r>
              </w:smartTag>
              <w:r w:rsidR="001B0970">
                <w:rPr>
                  <w:rFonts w:ascii="Arial" w:hAnsi="Arial" w:cs="Arial"/>
                  <w:lang w:val="en-GB"/>
                </w:rPr>
                <w:t xml:space="preserve">, </w:t>
              </w:r>
              <w:smartTag w:uri="urn:schemas-microsoft-com:office:smarttags" w:element="country-region">
                <w:r w:rsidR="001B0970">
                  <w:rPr>
                    <w:rFonts w:ascii="Arial" w:hAnsi="Arial" w:cs="Arial"/>
                    <w:lang w:val="en-GB"/>
                  </w:rPr>
                  <w:t>Canada</w:t>
                </w:r>
              </w:smartTag>
            </w:smartTag>
            <w:r>
              <w:rPr>
                <w:rFonts w:ascii="Arial" w:hAnsi="Arial" w:cs="Arial"/>
                <w:lang w:val="en-GB"/>
              </w:rPr>
              <w:t xml:space="preserve">: Jones and </w:t>
            </w:r>
            <w:smartTag w:uri="urn:schemas:contacts" w:element="Sn">
              <w:r>
                <w:rPr>
                  <w:rFonts w:ascii="Arial" w:hAnsi="Arial" w:cs="Arial"/>
                  <w:lang w:val="en-GB"/>
                </w:rPr>
                <w:t>Bartlett</w:t>
              </w:r>
            </w:smartTag>
            <w:r>
              <w:rPr>
                <w:rFonts w:ascii="Arial" w:hAnsi="Arial" w:cs="Arial"/>
                <w:lang w:val="en-GB"/>
              </w:rPr>
              <w:t>.</w:t>
            </w:r>
          </w:p>
          <w:p w:rsidR="00B919E9" w:rsidRDefault="00B919E9" w:rsidP="002262F0">
            <w:pPr>
              <w:rPr>
                <w:rFonts w:ascii="Arial" w:hAnsi="Arial"/>
                <w:b/>
              </w:rPr>
            </w:pPr>
          </w:p>
          <w:p w:rsidR="00B919E9" w:rsidRDefault="00B919E9" w:rsidP="002262F0">
            <w:pPr>
              <w:rPr>
                <w:rFonts w:ascii="Arial" w:hAnsi="Arial" w:cs="Arial"/>
                <w:lang w:val="en-GB"/>
              </w:rPr>
            </w:pPr>
            <w:proofErr w:type="spellStart"/>
            <w:r>
              <w:rPr>
                <w:rFonts w:ascii="Arial" w:hAnsi="Arial" w:cs="Arial"/>
                <w:lang w:val="en-GB"/>
              </w:rPr>
              <w:t>Dimock</w:t>
            </w:r>
            <w:proofErr w:type="spellEnd"/>
            <w:r>
              <w:rPr>
                <w:rFonts w:ascii="Arial" w:hAnsi="Arial" w:cs="Arial"/>
                <w:lang w:val="en-GB"/>
              </w:rPr>
              <w:t xml:space="preserve">, H., &amp; </w:t>
            </w:r>
            <w:proofErr w:type="spellStart"/>
            <w:r>
              <w:rPr>
                <w:rFonts w:ascii="Arial" w:hAnsi="Arial" w:cs="Arial"/>
                <w:lang w:val="en-GB"/>
              </w:rPr>
              <w:t>Kass</w:t>
            </w:r>
            <w:proofErr w:type="spellEnd"/>
            <w:r>
              <w:rPr>
                <w:rFonts w:ascii="Arial" w:hAnsi="Arial" w:cs="Arial"/>
                <w:lang w:val="en-GB"/>
              </w:rPr>
              <w:t xml:space="preserve">, R. (2007). </w:t>
            </w:r>
            <w:r>
              <w:rPr>
                <w:rFonts w:ascii="Arial" w:hAnsi="Arial" w:cs="Arial"/>
                <w:i/>
                <w:iCs/>
                <w:lang w:val="en-GB"/>
              </w:rPr>
              <w:t xml:space="preserve">How to observe your group </w:t>
            </w:r>
            <w:r>
              <w:rPr>
                <w:rFonts w:ascii="Arial" w:hAnsi="Arial" w:cs="Arial"/>
                <w:lang w:val="en-GB"/>
              </w:rPr>
              <w:t>(4</w:t>
            </w:r>
            <w:r w:rsidRPr="00452164">
              <w:rPr>
                <w:rFonts w:ascii="Arial" w:hAnsi="Arial" w:cs="Arial"/>
                <w:vertAlign w:val="superscript"/>
                <w:lang w:val="en-GB"/>
              </w:rPr>
              <w:t>th</w:t>
            </w:r>
            <w:r>
              <w:rPr>
                <w:rFonts w:ascii="Arial" w:hAnsi="Arial" w:cs="Arial"/>
                <w:lang w:val="en-GB"/>
              </w:rPr>
              <w:t xml:space="preserve"> </w:t>
            </w:r>
            <w:smartTag w:uri="urn:schemas:contacts" w:element="GivenName">
              <w:r>
                <w:rPr>
                  <w:rFonts w:ascii="Arial" w:hAnsi="Arial" w:cs="Arial"/>
                  <w:lang w:val="en-GB"/>
                </w:rPr>
                <w:t>ed</w:t>
              </w:r>
            </w:smartTag>
            <w:r>
              <w:rPr>
                <w:rFonts w:ascii="Arial" w:hAnsi="Arial" w:cs="Arial"/>
                <w:lang w:val="en-GB"/>
              </w:rPr>
              <w:t xml:space="preserve">.). </w:t>
            </w:r>
          </w:p>
          <w:p w:rsidR="00B919E9" w:rsidRDefault="00B919E9" w:rsidP="002262F0">
            <w:pPr>
              <w:rPr>
                <w:rFonts w:ascii="Arial" w:hAnsi="Arial" w:cs="Arial"/>
                <w:lang w:val="en-GB"/>
              </w:rPr>
            </w:pPr>
            <w:r>
              <w:rPr>
                <w:rFonts w:ascii="Arial" w:hAnsi="Arial" w:cs="Arial"/>
                <w:lang w:val="en-GB"/>
              </w:rPr>
              <w:t xml:space="preserve">     </w:t>
            </w:r>
            <w:r w:rsidR="00DE6651">
              <w:rPr>
                <w:rFonts w:ascii="Arial" w:hAnsi="Arial" w:cs="Arial"/>
                <w:lang w:val="en-GB"/>
              </w:rPr>
              <w:tab/>
            </w:r>
            <w:smartTag w:uri="urn:schemas-microsoft-com:office:smarttags" w:element="place">
              <w:smartTag w:uri="urn:schemas-microsoft-com:office:smarttags" w:element="City">
                <w:r>
                  <w:rPr>
                    <w:rFonts w:ascii="Arial" w:hAnsi="Arial" w:cs="Arial"/>
                    <w:lang w:val="en-GB"/>
                  </w:rPr>
                  <w:t>Concord</w:t>
                </w:r>
              </w:smartTag>
              <w:r w:rsidR="001B0970">
                <w:rPr>
                  <w:rFonts w:ascii="Arial" w:hAnsi="Arial" w:cs="Arial"/>
                  <w:lang w:val="en-GB"/>
                </w:rPr>
                <w:t xml:space="preserve">, </w:t>
              </w:r>
              <w:smartTag w:uri="urn:schemas-microsoft-com:office:smarttags" w:element="country-region">
                <w:r w:rsidR="001B0970">
                  <w:rPr>
                    <w:rFonts w:ascii="Arial" w:hAnsi="Arial" w:cs="Arial"/>
                    <w:lang w:val="en-GB"/>
                  </w:rPr>
                  <w:t>Canada</w:t>
                </w:r>
              </w:smartTag>
            </w:smartTag>
            <w:r>
              <w:rPr>
                <w:rFonts w:ascii="Arial" w:hAnsi="Arial" w:cs="Arial"/>
                <w:lang w:val="en-GB"/>
              </w:rPr>
              <w:t xml:space="preserve">: </w:t>
            </w:r>
            <w:proofErr w:type="spellStart"/>
            <w:r>
              <w:rPr>
                <w:rFonts w:ascii="Arial" w:hAnsi="Arial" w:cs="Arial"/>
                <w:lang w:val="en-GB"/>
              </w:rPr>
              <w:t>Captus</w:t>
            </w:r>
            <w:proofErr w:type="spellEnd"/>
            <w:r>
              <w:rPr>
                <w:rFonts w:ascii="Arial" w:hAnsi="Arial" w:cs="Arial"/>
                <w:lang w:val="en-GB"/>
              </w:rPr>
              <w:t xml:space="preserve"> Press.     </w:t>
            </w:r>
          </w:p>
          <w:p w:rsidR="00B919E9" w:rsidRPr="00B427C0" w:rsidRDefault="00B919E9" w:rsidP="002262F0">
            <w:pPr>
              <w:rPr>
                <w:rFonts w:ascii="Arial" w:hAnsi="Arial" w:cs="Arial"/>
                <w:lang w:val="en-GB"/>
              </w:rPr>
            </w:pPr>
            <w:r>
              <w:rPr>
                <w:rFonts w:ascii="Arial" w:hAnsi="Arial" w:cs="Arial"/>
                <w:lang w:val="en-GB"/>
              </w:rPr>
              <w:t xml:space="preserve">            </w:t>
            </w:r>
          </w:p>
          <w:p w:rsidR="00B919E9" w:rsidRDefault="00B919E9" w:rsidP="001B0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proofErr w:type="spellStart"/>
            <w:r>
              <w:rPr>
                <w:rFonts w:ascii="Arial" w:hAnsi="Arial" w:cs="Arial"/>
                <w:lang w:val="en-GB"/>
              </w:rPr>
              <w:t>Dimock</w:t>
            </w:r>
            <w:proofErr w:type="spellEnd"/>
            <w:r>
              <w:rPr>
                <w:rFonts w:ascii="Arial" w:hAnsi="Arial" w:cs="Arial"/>
                <w:lang w:val="en-GB"/>
              </w:rPr>
              <w:t xml:space="preserve">, H., &amp; </w:t>
            </w:r>
            <w:proofErr w:type="spellStart"/>
            <w:r>
              <w:rPr>
                <w:rFonts w:ascii="Arial" w:hAnsi="Arial" w:cs="Arial"/>
                <w:lang w:val="en-GB"/>
              </w:rPr>
              <w:t>Kass</w:t>
            </w:r>
            <w:proofErr w:type="spellEnd"/>
            <w:r>
              <w:rPr>
                <w:rFonts w:ascii="Arial" w:hAnsi="Arial" w:cs="Arial"/>
                <w:lang w:val="en-GB"/>
              </w:rPr>
              <w:t xml:space="preserve">, R. (2008). </w:t>
            </w:r>
            <w:r w:rsidRPr="00EF47ED">
              <w:rPr>
                <w:rFonts w:ascii="Arial" w:hAnsi="Arial" w:cs="Arial"/>
                <w:i/>
                <w:lang w:val="en-GB"/>
              </w:rPr>
              <w:t>Leading and managing dynamic groups</w:t>
            </w:r>
            <w:r>
              <w:rPr>
                <w:rFonts w:ascii="Arial" w:hAnsi="Arial" w:cs="Arial"/>
                <w:i/>
                <w:lang w:val="en-GB"/>
              </w:rPr>
              <w:t xml:space="preserve"> </w:t>
            </w:r>
            <w:r>
              <w:rPr>
                <w:rFonts w:ascii="Arial" w:hAnsi="Arial" w:cs="Arial"/>
                <w:lang w:val="en-GB"/>
              </w:rPr>
              <w:t>(4</w:t>
            </w:r>
            <w:r w:rsidRPr="00EF47ED">
              <w:rPr>
                <w:rFonts w:ascii="Arial" w:hAnsi="Arial" w:cs="Arial"/>
                <w:vertAlign w:val="superscript"/>
                <w:lang w:val="en-GB"/>
              </w:rPr>
              <w:t>th</w:t>
            </w:r>
            <w:r>
              <w:rPr>
                <w:rFonts w:ascii="Arial" w:hAnsi="Arial" w:cs="Arial"/>
                <w:lang w:val="en-GB"/>
              </w:rPr>
              <w:t xml:space="preserve"> </w:t>
            </w:r>
            <w:smartTag w:uri="urn:schemas:contacts" w:element="GivenName">
              <w:r>
                <w:rPr>
                  <w:rFonts w:ascii="Arial" w:hAnsi="Arial" w:cs="Arial"/>
                  <w:lang w:val="en-GB"/>
                </w:rPr>
                <w:t>ed</w:t>
              </w:r>
            </w:smartTag>
            <w:r>
              <w:rPr>
                <w:rFonts w:ascii="Arial" w:hAnsi="Arial" w:cs="Arial"/>
                <w:lang w:val="en-GB"/>
              </w:rPr>
              <w:t xml:space="preserve">.). </w:t>
            </w:r>
            <w:smartTag w:uri="urn:schemas-microsoft-com:office:smarttags" w:element="place">
              <w:smartTag w:uri="urn:schemas-microsoft-com:office:smarttags" w:element="City">
                <w:r>
                  <w:rPr>
                    <w:rFonts w:ascii="Arial" w:hAnsi="Arial" w:cs="Arial"/>
                    <w:lang w:val="en-GB"/>
                  </w:rPr>
                  <w:t>Concord</w:t>
                </w:r>
              </w:smartTag>
              <w:r w:rsidR="001B0970">
                <w:rPr>
                  <w:rFonts w:ascii="Arial" w:hAnsi="Arial" w:cs="Arial"/>
                  <w:lang w:val="en-GB"/>
                </w:rPr>
                <w:t xml:space="preserve">, </w:t>
              </w:r>
              <w:smartTag w:uri="urn:schemas-microsoft-com:office:smarttags" w:element="country-region">
                <w:r w:rsidR="001B0970">
                  <w:rPr>
                    <w:rFonts w:ascii="Arial" w:hAnsi="Arial" w:cs="Arial"/>
                    <w:lang w:val="en-GB"/>
                  </w:rPr>
                  <w:t>Canada</w:t>
                </w:r>
              </w:smartTag>
            </w:smartTag>
            <w:r>
              <w:rPr>
                <w:rFonts w:ascii="Arial" w:hAnsi="Arial" w:cs="Arial"/>
                <w:lang w:val="en-GB"/>
              </w:rPr>
              <w:t xml:space="preserve">: </w:t>
            </w:r>
            <w:proofErr w:type="spellStart"/>
            <w:r>
              <w:rPr>
                <w:rFonts w:ascii="Arial" w:hAnsi="Arial" w:cs="Arial"/>
                <w:lang w:val="en-GB"/>
              </w:rPr>
              <w:t>Captus</w:t>
            </w:r>
            <w:proofErr w:type="spellEnd"/>
            <w:r>
              <w:rPr>
                <w:rFonts w:ascii="Arial" w:hAnsi="Arial" w:cs="Arial"/>
                <w:lang w:val="en-GB"/>
              </w:rPr>
              <w:t xml:space="preserve"> Press.</w:t>
            </w:r>
          </w:p>
          <w:p w:rsidR="00B919E9" w:rsidRDefault="00B919E9" w:rsidP="002262F0">
            <w:pPr>
              <w:rPr>
                <w:rFonts w:ascii="Arial" w:hAnsi="Arial" w:cs="Arial"/>
                <w:lang w:val="en-GB"/>
              </w:rPr>
            </w:pPr>
          </w:p>
          <w:p w:rsidR="00D15A50" w:rsidRDefault="00B919E9" w:rsidP="002262F0">
            <w:pPr>
              <w:rPr>
                <w:rFonts w:ascii="Arial" w:hAnsi="Arial" w:cs="Arial"/>
                <w:lang w:val="en-GB"/>
              </w:rPr>
            </w:pPr>
            <w:smartTag w:uri="urn:schemas-microsoft-com:office:smarttags" w:element="place">
              <w:smartTag w:uri="urn:schemas-microsoft-com:office:smarttags" w:element="PlaceType">
                <w:r>
                  <w:rPr>
                    <w:rFonts w:ascii="Arial" w:hAnsi="Arial" w:cs="Arial"/>
                    <w:lang w:val="en-GB"/>
                  </w:rPr>
                  <w:t>College</w:t>
                </w:r>
              </w:smartTag>
              <w:r>
                <w:rPr>
                  <w:rFonts w:ascii="Arial" w:hAnsi="Arial" w:cs="Arial"/>
                  <w:lang w:val="en-GB"/>
                </w:rPr>
                <w:t xml:space="preserve"> of </w:t>
              </w:r>
              <w:smartTag w:uri="urn:schemas-microsoft-com:office:smarttags" w:element="PlaceName">
                <w:r>
                  <w:rPr>
                    <w:rFonts w:ascii="Arial" w:hAnsi="Arial" w:cs="Arial"/>
                    <w:lang w:val="en-GB"/>
                  </w:rPr>
                  <w:t>Nurses</w:t>
                </w:r>
              </w:smartTag>
            </w:smartTag>
            <w:r>
              <w:rPr>
                <w:rFonts w:ascii="Arial" w:hAnsi="Arial" w:cs="Arial"/>
                <w:lang w:val="en-GB"/>
              </w:rPr>
              <w:t xml:space="preserve">. (2006). </w:t>
            </w:r>
            <w:r>
              <w:rPr>
                <w:rFonts w:ascii="Arial" w:hAnsi="Arial" w:cs="Arial"/>
                <w:i/>
                <w:lang w:val="en-GB"/>
              </w:rPr>
              <w:t xml:space="preserve">Conflict prevention and management. </w:t>
            </w:r>
            <w:r>
              <w:rPr>
                <w:rFonts w:ascii="Arial" w:hAnsi="Arial" w:cs="Arial"/>
                <w:lang w:val="en-GB"/>
              </w:rPr>
              <w:t xml:space="preserve"> </w:t>
            </w:r>
            <w:smartTag w:uri="urn:schemas-microsoft-com:office:smarttags" w:element="place">
              <w:smartTag w:uri="urn:schemas-microsoft-com:office:smarttags" w:element="City">
                <w:r>
                  <w:rPr>
                    <w:rFonts w:ascii="Arial" w:hAnsi="Arial" w:cs="Arial"/>
                    <w:lang w:val="en-GB"/>
                  </w:rPr>
                  <w:t>Toronto</w:t>
                </w:r>
              </w:smartTag>
              <w:r w:rsidR="001B0970">
                <w:rPr>
                  <w:rFonts w:ascii="Arial" w:hAnsi="Arial" w:cs="Arial"/>
                  <w:lang w:val="en-GB"/>
                </w:rPr>
                <w:t xml:space="preserve">, </w:t>
              </w:r>
              <w:r w:rsidR="001B0970">
                <w:rPr>
                  <w:rFonts w:ascii="Arial" w:hAnsi="Arial" w:cs="Arial"/>
                  <w:lang w:val="en-GB"/>
                </w:rPr>
                <w:tab/>
              </w:r>
              <w:smartTag w:uri="urn:schemas-microsoft-com:office:smarttags" w:element="country-region">
                <w:r w:rsidR="001B0970">
                  <w:rPr>
                    <w:rFonts w:ascii="Arial" w:hAnsi="Arial" w:cs="Arial"/>
                    <w:lang w:val="en-GB"/>
                  </w:rPr>
                  <w:t>Canada</w:t>
                </w:r>
              </w:smartTag>
            </w:smartTag>
            <w:r>
              <w:rPr>
                <w:rFonts w:ascii="Arial" w:hAnsi="Arial" w:cs="Arial"/>
                <w:lang w:val="en-GB"/>
              </w:rPr>
              <w:t>: Author.</w:t>
            </w:r>
            <w:r w:rsidR="00D15A50">
              <w:rPr>
                <w:rFonts w:ascii="Arial" w:hAnsi="Arial" w:cs="Arial"/>
                <w:lang w:val="en-GB"/>
              </w:rPr>
              <w:t xml:space="preserve"> Retrieved from      </w:t>
            </w:r>
          </w:p>
          <w:p w:rsidR="00B919E9" w:rsidRDefault="00D15A50" w:rsidP="002262F0">
            <w:pPr>
              <w:rPr>
                <w:rFonts w:ascii="Arial" w:hAnsi="Arial" w:cs="Arial"/>
                <w:lang w:val="en-GB"/>
              </w:rPr>
            </w:pPr>
            <w:r>
              <w:rPr>
                <w:rFonts w:ascii="Arial" w:hAnsi="Arial" w:cs="Arial"/>
                <w:lang w:val="en-GB"/>
              </w:rPr>
              <w:t xml:space="preserve">           </w:t>
            </w:r>
            <w:r w:rsidRPr="00D15A50">
              <w:rPr>
                <w:rFonts w:ascii="Arial" w:hAnsi="Arial" w:cs="Arial"/>
                <w:lang w:val="en-GB"/>
              </w:rPr>
              <w:t>http://www.cno.org/docs/prac/47004_conflict_prev.pdf</w:t>
            </w:r>
          </w:p>
          <w:p w:rsidR="00B919E9" w:rsidRDefault="00B919E9" w:rsidP="002262F0">
            <w:pPr>
              <w:rPr>
                <w:rFonts w:ascii="Arial" w:hAnsi="Arial" w:cs="Arial"/>
                <w:lang w:val="en-GB"/>
              </w:rPr>
            </w:pPr>
          </w:p>
          <w:p w:rsidR="001B0970" w:rsidRDefault="00B919E9" w:rsidP="002262F0">
            <w:pPr>
              <w:rPr>
                <w:rFonts w:ascii="Arial" w:hAnsi="Arial" w:cs="Arial"/>
                <w:i/>
                <w:lang w:val="en-GB"/>
              </w:rPr>
            </w:pPr>
            <w:r>
              <w:rPr>
                <w:rFonts w:ascii="Arial" w:hAnsi="Arial" w:cs="Arial"/>
                <w:lang w:val="en-GB"/>
              </w:rPr>
              <w:t xml:space="preserve">Registered Nurses Association of </w:t>
            </w:r>
            <w:smartTag w:uri="urn:schemas-microsoft-com:office:smarttags" w:element="place">
              <w:smartTag w:uri="urn:schemas-microsoft-com:office:smarttags" w:element="State">
                <w:r>
                  <w:rPr>
                    <w:rFonts w:ascii="Arial" w:hAnsi="Arial" w:cs="Arial"/>
                    <w:lang w:val="en-GB"/>
                  </w:rPr>
                  <w:t>Ontario</w:t>
                </w:r>
              </w:smartTag>
            </w:smartTag>
            <w:r>
              <w:rPr>
                <w:rFonts w:ascii="Arial" w:hAnsi="Arial" w:cs="Arial"/>
                <w:lang w:val="en-GB"/>
              </w:rPr>
              <w:t xml:space="preserve">. (2006). </w:t>
            </w:r>
            <w:r>
              <w:rPr>
                <w:rFonts w:ascii="Arial" w:hAnsi="Arial" w:cs="Arial"/>
                <w:i/>
                <w:lang w:val="en-GB"/>
              </w:rPr>
              <w:t xml:space="preserve">Healthy work </w:t>
            </w:r>
            <w:r>
              <w:rPr>
                <w:rFonts w:ascii="Arial" w:hAnsi="Arial" w:cs="Arial"/>
                <w:i/>
                <w:lang w:val="en-GB"/>
              </w:rPr>
              <w:tab/>
              <w:t xml:space="preserve">environments best practice guidelines:  Collaborative practice </w:t>
            </w:r>
          </w:p>
          <w:p w:rsidR="00B919E9" w:rsidRDefault="00DE6651" w:rsidP="002262F0">
            <w:pPr>
              <w:rPr>
                <w:rFonts w:ascii="Arial" w:hAnsi="Arial" w:cs="Arial"/>
                <w:lang w:val="en-GB"/>
              </w:rPr>
            </w:pPr>
            <w:r>
              <w:rPr>
                <w:rFonts w:ascii="Arial" w:hAnsi="Arial" w:cs="Arial"/>
                <w:i/>
                <w:lang w:val="en-GB"/>
              </w:rPr>
              <w:t xml:space="preserve">         </w:t>
            </w:r>
            <w:r>
              <w:rPr>
                <w:rFonts w:ascii="Arial" w:hAnsi="Arial" w:cs="Arial"/>
                <w:i/>
                <w:lang w:val="en-GB"/>
              </w:rPr>
              <w:tab/>
            </w:r>
            <w:proofErr w:type="gramStart"/>
            <w:r w:rsidR="001B0970">
              <w:rPr>
                <w:rFonts w:ascii="Arial" w:hAnsi="Arial" w:cs="Arial"/>
                <w:i/>
                <w:lang w:val="en-GB"/>
              </w:rPr>
              <w:t>among</w:t>
            </w:r>
            <w:proofErr w:type="gramEnd"/>
            <w:r w:rsidR="001B0970">
              <w:rPr>
                <w:rFonts w:ascii="Arial" w:hAnsi="Arial" w:cs="Arial"/>
                <w:i/>
                <w:lang w:val="en-GB"/>
              </w:rPr>
              <w:t xml:space="preserve"> nursing teams</w:t>
            </w:r>
            <w:r w:rsidR="00B919E9">
              <w:rPr>
                <w:rFonts w:ascii="Arial" w:hAnsi="Arial" w:cs="Arial"/>
                <w:i/>
                <w:lang w:val="en-GB"/>
              </w:rPr>
              <w:t xml:space="preserve">. </w:t>
            </w:r>
            <w:smartTag w:uri="urn:schemas-microsoft-com:office:smarttags" w:element="place">
              <w:smartTag w:uri="urn:schemas-microsoft-com:office:smarttags" w:element="City">
                <w:r w:rsidR="00B919E9">
                  <w:rPr>
                    <w:rFonts w:ascii="Arial" w:hAnsi="Arial" w:cs="Arial"/>
                    <w:lang w:val="en-GB"/>
                  </w:rPr>
                  <w:t>Toronto</w:t>
                </w:r>
              </w:smartTag>
              <w:r w:rsidR="001B0970">
                <w:rPr>
                  <w:rFonts w:ascii="Arial" w:hAnsi="Arial" w:cs="Arial"/>
                  <w:lang w:val="en-GB"/>
                </w:rPr>
                <w:t xml:space="preserve">, </w:t>
              </w:r>
              <w:smartTag w:uri="urn:schemas-microsoft-com:office:smarttags" w:element="country-region">
                <w:r w:rsidR="001B0970">
                  <w:rPr>
                    <w:rFonts w:ascii="Arial" w:hAnsi="Arial" w:cs="Arial"/>
                    <w:lang w:val="en-GB"/>
                  </w:rPr>
                  <w:t>Canada</w:t>
                </w:r>
              </w:smartTag>
            </w:smartTag>
            <w:r w:rsidR="00B919E9">
              <w:rPr>
                <w:rFonts w:ascii="Arial" w:hAnsi="Arial" w:cs="Arial"/>
                <w:lang w:val="en-GB"/>
              </w:rPr>
              <w:t>: Author.</w:t>
            </w:r>
            <w:r w:rsidR="00D15A50">
              <w:rPr>
                <w:rFonts w:ascii="Arial" w:hAnsi="Arial" w:cs="Arial"/>
                <w:lang w:val="en-GB"/>
              </w:rPr>
              <w:t xml:space="preserve"> Retrieved from</w:t>
            </w:r>
          </w:p>
          <w:p w:rsidR="00050277" w:rsidRDefault="00DE6651" w:rsidP="002262F0">
            <w:pPr>
              <w:rPr>
                <w:rFonts w:ascii="Arial" w:hAnsi="Arial" w:cs="Arial"/>
                <w:lang w:val="en-GB"/>
              </w:rPr>
            </w:pPr>
            <w:r>
              <w:rPr>
                <w:rFonts w:ascii="Arial" w:hAnsi="Arial" w:cs="Arial"/>
                <w:lang w:val="en-GB"/>
              </w:rPr>
              <w:t xml:space="preserve">         </w:t>
            </w:r>
            <w:r>
              <w:rPr>
                <w:rFonts w:ascii="Arial" w:hAnsi="Arial" w:cs="Arial"/>
                <w:lang w:val="en-GB"/>
              </w:rPr>
              <w:tab/>
            </w:r>
            <w:r w:rsidR="00050277" w:rsidRPr="00050277">
              <w:rPr>
                <w:rFonts w:ascii="Arial" w:hAnsi="Arial" w:cs="Arial"/>
                <w:lang w:val="en-GB"/>
              </w:rPr>
              <w:t>http://www.rnao.org/Storage/23/1776_BPG_Collaborative_</w:t>
            </w:r>
          </w:p>
          <w:p w:rsidR="00D15A50" w:rsidRPr="00050277" w:rsidRDefault="00DE6651" w:rsidP="002262F0">
            <w:pPr>
              <w:rPr>
                <w:rFonts w:ascii="Arial" w:hAnsi="Arial" w:cs="Arial"/>
                <w:lang w:val="en-GB"/>
              </w:rPr>
            </w:pPr>
            <w:r>
              <w:rPr>
                <w:rFonts w:ascii="Arial" w:hAnsi="Arial" w:cs="Arial"/>
                <w:lang w:val="en-GB"/>
              </w:rPr>
              <w:t xml:space="preserve">         </w:t>
            </w:r>
            <w:r>
              <w:rPr>
                <w:rFonts w:ascii="Arial" w:hAnsi="Arial" w:cs="Arial"/>
                <w:lang w:val="en-GB"/>
              </w:rPr>
              <w:tab/>
            </w:r>
            <w:r w:rsidR="00D15A50" w:rsidRPr="00D15A50">
              <w:rPr>
                <w:rFonts w:ascii="Arial" w:hAnsi="Arial" w:cs="Arial"/>
                <w:lang w:val="en-GB"/>
              </w:rPr>
              <w:t>Practice.pdf</w:t>
            </w:r>
          </w:p>
          <w:p w:rsidR="00B919E9" w:rsidRDefault="00B919E9" w:rsidP="00226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lang w:val="en-GB"/>
              </w:rPr>
            </w:pPr>
          </w:p>
          <w:p w:rsidR="00B919E9" w:rsidRDefault="00B919E9" w:rsidP="002262F0">
            <w:pPr>
              <w:rPr>
                <w:rFonts w:ascii="Arial" w:hAnsi="Arial" w:cs="Arial"/>
                <w:lang w:val="en-GB"/>
              </w:rPr>
            </w:pPr>
            <w:r>
              <w:rPr>
                <w:rFonts w:ascii="Arial" w:hAnsi="Arial" w:cs="Arial"/>
                <w:lang w:val="en-GB"/>
              </w:rPr>
              <w:t>Journal articles as assigned or recommended.</w:t>
            </w:r>
          </w:p>
          <w:p w:rsidR="00B919E9" w:rsidRDefault="00B919E9" w:rsidP="002262F0">
            <w:pPr>
              <w:rPr>
                <w:rFonts w:ascii="Arial" w:hAnsi="Arial"/>
                <w:i/>
              </w:rPr>
            </w:pPr>
          </w:p>
        </w:tc>
      </w:tr>
      <w:tr w:rsidR="001B0970" w:rsidTr="002262F0">
        <w:trPr>
          <w:cantSplit/>
          <w:trHeight w:val="5130"/>
        </w:trPr>
        <w:tc>
          <w:tcPr>
            <w:tcW w:w="675" w:type="dxa"/>
          </w:tcPr>
          <w:p w:rsidR="001B0970" w:rsidRDefault="001B0970" w:rsidP="002262F0">
            <w:pPr>
              <w:rPr>
                <w:rFonts w:ascii="Arial" w:hAnsi="Arial"/>
                <w:b/>
              </w:rPr>
            </w:pPr>
          </w:p>
        </w:tc>
        <w:tc>
          <w:tcPr>
            <w:tcW w:w="8181" w:type="dxa"/>
          </w:tcPr>
          <w:p w:rsidR="00E87C2B" w:rsidRDefault="00E87C2B" w:rsidP="00E8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lang w:val="en-GB"/>
              </w:rPr>
            </w:pPr>
          </w:p>
          <w:p w:rsidR="00E87C2B" w:rsidRPr="00E2113A" w:rsidRDefault="00E87C2B" w:rsidP="00E8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lang w:val="en-GB"/>
              </w:rPr>
            </w:pPr>
            <w:r>
              <w:rPr>
                <w:rFonts w:ascii="Arial" w:hAnsi="Arial" w:cs="Arial"/>
                <w:b/>
                <w:lang w:val="en-GB"/>
              </w:rPr>
              <w:t>Recommended Resourc</w:t>
            </w:r>
            <w:r w:rsidRPr="00F16F0C">
              <w:rPr>
                <w:rFonts w:ascii="Arial" w:hAnsi="Arial" w:cs="Arial"/>
                <w:b/>
                <w:lang w:val="en-GB"/>
              </w:rPr>
              <w:t>es/Texts/Materials:</w:t>
            </w:r>
          </w:p>
          <w:p w:rsidR="00E87C2B" w:rsidRDefault="00E87C2B" w:rsidP="00E8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lang w:val="en-GB"/>
              </w:rPr>
            </w:pPr>
          </w:p>
          <w:p w:rsidR="00E87C2B" w:rsidRDefault="00E87C2B" w:rsidP="00E87C2B">
            <w:pPr>
              <w:rPr>
                <w:rFonts w:ascii="Arial" w:hAnsi="Arial" w:cs="Arial"/>
                <w:lang w:val="en-GB"/>
              </w:rPr>
            </w:pPr>
            <w:smartTag w:uri="urn:schemas:contacts" w:element="GivenName">
              <w:r>
                <w:rPr>
                  <w:rFonts w:ascii="Arial" w:hAnsi="Arial" w:cs="Arial"/>
                  <w:lang w:val="en-GB"/>
                </w:rPr>
                <w:t>Kelly</w:t>
              </w:r>
            </w:smartTag>
            <w:r>
              <w:rPr>
                <w:rFonts w:ascii="Arial" w:hAnsi="Arial" w:cs="Arial"/>
                <w:lang w:val="en-GB"/>
              </w:rPr>
              <w:t xml:space="preserve">, P., &amp; </w:t>
            </w:r>
            <w:smartTag w:uri="urn:schemas:contacts" w:element="Sn">
              <w:r>
                <w:rPr>
                  <w:rFonts w:ascii="Arial" w:hAnsi="Arial" w:cs="Arial"/>
                  <w:lang w:val="en-GB"/>
                </w:rPr>
                <w:t>Crawford</w:t>
              </w:r>
            </w:smartTag>
            <w:r>
              <w:rPr>
                <w:rFonts w:ascii="Arial" w:hAnsi="Arial" w:cs="Arial"/>
                <w:lang w:val="en-GB"/>
              </w:rPr>
              <w:t xml:space="preserve">, H. (2008). </w:t>
            </w:r>
            <w:r>
              <w:rPr>
                <w:rFonts w:ascii="Arial" w:hAnsi="Arial" w:cs="Arial"/>
                <w:i/>
                <w:lang w:val="en-GB"/>
              </w:rPr>
              <w:t>Nursing leadership and management</w:t>
            </w:r>
            <w:r>
              <w:rPr>
                <w:rFonts w:ascii="Arial" w:hAnsi="Arial" w:cs="Arial"/>
                <w:lang w:val="en-GB"/>
              </w:rPr>
              <w:t xml:space="preserve"> (1</w:t>
            </w:r>
            <w:r w:rsidRPr="00825716">
              <w:rPr>
                <w:rFonts w:ascii="Arial" w:hAnsi="Arial" w:cs="Arial"/>
                <w:vertAlign w:val="superscript"/>
                <w:lang w:val="en-GB"/>
              </w:rPr>
              <w:t>st</w:t>
            </w:r>
            <w:r>
              <w:rPr>
                <w:rFonts w:ascii="Arial" w:hAnsi="Arial" w:cs="Arial"/>
                <w:lang w:val="en-GB"/>
              </w:rPr>
              <w:t xml:space="preserve"> </w:t>
            </w:r>
          </w:p>
          <w:p w:rsidR="00E87C2B" w:rsidRPr="00825716" w:rsidRDefault="00E87C2B" w:rsidP="00E87C2B">
            <w:pPr>
              <w:rPr>
                <w:rFonts w:ascii="Arial" w:hAnsi="Arial" w:cs="Arial"/>
                <w:lang w:val="en-GB"/>
              </w:rPr>
            </w:pPr>
            <w:r>
              <w:rPr>
                <w:rFonts w:ascii="Arial" w:hAnsi="Arial" w:cs="Arial"/>
                <w:lang w:val="en-GB"/>
              </w:rPr>
              <w:t xml:space="preserve">     </w:t>
            </w:r>
            <w:r>
              <w:rPr>
                <w:rFonts w:ascii="Arial" w:hAnsi="Arial" w:cs="Arial"/>
                <w:lang w:val="en-GB"/>
              </w:rPr>
              <w:tab/>
              <w:t xml:space="preserve">Canadian </w:t>
            </w:r>
            <w:smartTag w:uri="urn:schemas:contacts" w:element="GivenName">
              <w:r>
                <w:rPr>
                  <w:rFonts w:ascii="Arial" w:hAnsi="Arial" w:cs="Arial"/>
                  <w:lang w:val="en-GB"/>
                </w:rPr>
                <w:t>ed</w:t>
              </w:r>
            </w:smartTag>
            <w:r>
              <w:rPr>
                <w:rFonts w:ascii="Arial" w:hAnsi="Arial" w:cs="Arial"/>
                <w:lang w:val="en-GB"/>
              </w:rPr>
              <w:t xml:space="preserve">.). </w:t>
            </w:r>
            <w:smartTag w:uri="urn:schemas-microsoft-com:office:smarttags" w:element="place">
              <w:smartTag w:uri="urn:schemas-microsoft-com:office:smarttags" w:element="City">
                <w:r>
                  <w:rPr>
                    <w:rFonts w:ascii="Arial" w:hAnsi="Arial" w:cs="Arial"/>
                    <w:lang w:val="en-GB"/>
                  </w:rPr>
                  <w:t>Toronto</w:t>
                </w:r>
              </w:smartTag>
              <w:r>
                <w:rPr>
                  <w:rFonts w:ascii="Arial" w:hAnsi="Arial" w:cs="Arial"/>
                  <w:lang w:val="en-GB"/>
                </w:rPr>
                <w:t xml:space="preserve">, </w:t>
              </w:r>
              <w:smartTag w:uri="urn:schemas-microsoft-com:office:smarttags" w:element="country-region">
                <w:r>
                  <w:rPr>
                    <w:rFonts w:ascii="Arial" w:hAnsi="Arial" w:cs="Arial"/>
                    <w:lang w:val="en-GB"/>
                  </w:rPr>
                  <w:t>Canada</w:t>
                </w:r>
              </w:smartTag>
            </w:smartTag>
            <w:r>
              <w:rPr>
                <w:rFonts w:ascii="Arial" w:hAnsi="Arial" w:cs="Arial"/>
                <w:lang w:val="en-GB"/>
              </w:rPr>
              <w:t xml:space="preserve">: </w:t>
            </w:r>
            <w:smartTag w:uri="urn:schemas:contacts" w:element="GivenName">
              <w:r>
                <w:rPr>
                  <w:rFonts w:ascii="Arial" w:hAnsi="Arial" w:cs="Arial"/>
                  <w:lang w:val="en-GB"/>
                </w:rPr>
                <w:t>Nelson</w:t>
              </w:r>
            </w:smartTag>
            <w:r>
              <w:rPr>
                <w:rFonts w:ascii="Arial" w:hAnsi="Arial" w:cs="Arial"/>
                <w:lang w:val="en-GB"/>
              </w:rPr>
              <w:t xml:space="preserve"> Education.</w:t>
            </w:r>
          </w:p>
          <w:p w:rsidR="00E87C2B" w:rsidRDefault="00E87C2B" w:rsidP="00E87C2B">
            <w:pPr>
              <w:rPr>
                <w:rFonts w:ascii="Arial" w:hAnsi="Arial" w:cs="Arial"/>
                <w:lang w:val="en-GB"/>
              </w:rPr>
            </w:pPr>
          </w:p>
          <w:p w:rsidR="00E87C2B" w:rsidRDefault="00E87C2B" w:rsidP="00E87C2B">
            <w:pPr>
              <w:rPr>
                <w:rFonts w:ascii="Arial" w:hAnsi="Arial" w:cs="Arial"/>
                <w:i/>
                <w:iCs/>
                <w:lang w:val="en-GB"/>
              </w:rPr>
            </w:pPr>
            <w:r>
              <w:rPr>
                <w:rFonts w:ascii="Arial" w:hAnsi="Arial" w:cs="Arial"/>
                <w:lang w:val="en-GB"/>
              </w:rPr>
              <w:t xml:space="preserve">Schwarz, R. (2002). </w:t>
            </w:r>
            <w:r>
              <w:rPr>
                <w:rFonts w:ascii="Arial" w:hAnsi="Arial" w:cs="Arial"/>
                <w:i/>
                <w:iCs/>
                <w:lang w:val="en-GB"/>
              </w:rPr>
              <w:t xml:space="preserve">The skilled facilitator new &amp; revised: A comprehensive </w:t>
            </w:r>
          </w:p>
          <w:p w:rsidR="00E87C2B" w:rsidRDefault="00E87C2B" w:rsidP="00E87C2B">
            <w:pPr>
              <w:rPr>
                <w:rFonts w:ascii="Arial" w:hAnsi="Arial" w:cs="Arial"/>
                <w:lang w:val="en-GB"/>
              </w:rPr>
            </w:pPr>
            <w:r>
              <w:rPr>
                <w:rFonts w:ascii="Arial" w:hAnsi="Arial" w:cs="Arial"/>
                <w:i/>
                <w:iCs/>
                <w:lang w:val="en-GB"/>
              </w:rPr>
              <w:t xml:space="preserve">     </w:t>
            </w:r>
            <w:r>
              <w:rPr>
                <w:rFonts w:ascii="Arial" w:hAnsi="Arial" w:cs="Arial"/>
                <w:i/>
                <w:iCs/>
                <w:lang w:val="en-GB"/>
              </w:rPr>
              <w:tab/>
            </w:r>
            <w:proofErr w:type="gramStart"/>
            <w:r>
              <w:rPr>
                <w:rFonts w:ascii="Arial" w:hAnsi="Arial" w:cs="Arial"/>
                <w:i/>
                <w:iCs/>
                <w:lang w:val="en-GB"/>
              </w:rPr>
              <w:t>resource</w:t>
            </w:r>
            <w:proofErr w:type="gramEnd"/>
            <w:r>
              <w:rPr>
                <w:rFonts w:ascii="Arial" w:hAnsi="Arial" w:cs="Arial"/>
                <w:i/>
                <w:iCs/>
                <w:lang w:val="en-GB"/>
              </w:rPr>
              <w:t xml:space="preserve"> for consultants, facilitators, managers, trainers, and </w:t>
            </w:r>
            <w:r>
              <w:rPr>
                <w:rFonts w:ascii="Arial" w:hAnsi="Arial" w:cs="Arial"/>
                <w:i/>
                <w:iCs/>
                <w:lang w:val="en-GB"/>
              </w:rPr>
              <w:tab/>
              <w:t xml:space="preserve">coaches. </w:t>
            </w:r>
            <w:smartTag w:uri="urn:schemas-microsoft-com:office:smarttags" w:element="place">
              <w:smartTag w:uri="urn:schemas-microsoft-com:office:smarttags" w:element="City">
                <w:r>
                  <w:rPr>
                    <w:rFonts w:ascii="Arial" w:hAnsi="Arial" w:cs="Arial"/>
                    <w:lang w:val="en-GB"/>
                  </w:rPr>
                  <w:t>San Francisco</w:t>
                </w:r>
              </w:smartTag>
              <w:r>
                <w:rPr>
                  <w:rFonts w:ascii="Arial" w:hAnsi="Arial" w:cs="Arial"/>
                  <w:lang w:val="en-GB"/>
                </w:rPr>
                <w:t xml:space="preserve">, </w:t>
              </w:r>
              <w:smartTag w:uri="urn:schemas-microsoft-com:office:smarttags" w:element="State">
                <w:r>
                  <w:rPr>
                    <w:rFonts w:ascii="Arial" w:hAnsi="Arial" w:cs="Arial"/>
                    <w:lang w:val="en-GB"/>
                  </w:rPr>
                  <w:t>CA</w:t>
                </w:r>
              </w:smartTag>
            </w:smartTag>
            <w:r>
              <w:rPr>
                <w:rFonts w:ascii="Arial" w:hAnsi="Arial" w:cs="Arial"/>
                <w:lang w:val="en-GB"/>
              </w:rPr>
              <w:t xml:space="preserve">: </w:t>
            </w:r>
            <w:proofErr w:type="spellStart"/>
            <w:r>
              <w:rPr>
                <w:rFonts w:ascii="Arial" w:hAnsi="Arial" w:cs="Arial"/>
                <w:lang w:val="en-GB"/>
              </w:rPr>
              <w:t>Jossey</w:t>
            </w:r>
            <w:proofErr w:type="spellEnd"/>
            <w:r>
              <w:rPr>
                <w:rFonts w:ascii="Arial" w:hAnsi="Arial" w:cs="Arial"/>
                <w:lang w:val="en-GB"/>
              </w:rPr>
              <w:t xml:space="preserve">-Bass. </w:t>
            </w:r>
          </w:p>
          <w:p w:rsidR="00E87C2B" w:rsidRDefault="00E87C2B" w:rsidP="00E87C2B">
            <w:pPr>
              <w:rPr>
                <w:rFonts w:ascii="Arial" w:hAnsi="Arial" w:cs="Arial"/>
                <w:lang w:val="en-GB"/>
              </w:rPr>
            </w:pPr>
          </w:p>
          <w:p w:rsidR="00E87C2B" w:rsidRDefault="00E87C2B" w:rsidP="00E87C2B">
            <w:pPr>
              <w:rPr>
                <w:rFonts w:ascii="Arial" w:hAnsi="Arial" w:cs="Arial"/>
                <w:lang w:val="en-GB"/>
              </w:rPr>
            </w:pPr>
            <w:r>
              <w:rPr>
                <w:rFonts w:ascii="Arial" w:hAnsi="Arial" w:cs="Arial"/>
                <w:lang w:val="en-GB"/>
              </w:rPr>
              <w:t xml:space="preserve">Stanhope, M., </w:t>
            </w:r>
            <w:smartTag w:uri="urn:schemas-microsoft-com:office:smarttags" w:element="place">
              <w:smartTag w:uri="urn:schemas-microsoft-com:office:smarttags" w:element="City">
                <w:smartTag w:uri="urn:schemas:contacts" w:element="Sn">
                  <w:r>
                    <w:rPr>
                      <w:rFonts w:ascii="Arial" w:hAnsi="Arial" w:cs="Arial"/>
                      <w:lang w:val="en-GB"/>
                    </w:rPr>
                    <w:t>Lancaster</w:t>
                  </w:r>
                </w:smartTag>
              </w:smartTag>
            </w:smartTag>
            <w:r>
              <w:rPr>
                <w:rFonts w:ascii="Arial" w:hAnsi="Arial" w:cs="Arial"/>
                <w:lang w:val="en-GB"/>
              </w:rPr>
              <w:t>, J., Jessup-</w:t>
            </w:r>
            <w:proofErr w:type="spellStart"/>
            <w:r>
              <w:rPr>
                <w:rFonts w:ascii="Arial" w:hAnsi="Arial" w:cs="Arial"/>
                <w:lang w:val="en-GB"/>
              </w:rPr>
              <w:t>Falcioni</w:t>
            </w:r>
            <w:proofErr w:type="spellEnd"/>
            <w:r>
              <w:rPr>
                <w:rFonts w:ascii="Arial" w:hAnsi="Arial" w:cs="Arial"/>
                <w:lang w:val="en-GB"/>
              </w:rPr>
              <w:t xml:space="preserve">, H., &amp; </w:t>
            </w:r>
            <w:proofErr w:type="spellStart"/>
            <w:r>
              <w:rPr>
                <w:rFonts w:ascii="Arial" w:hAnsi="Arial" w:cs="Arial"/>
                <w:lang w:val="en-GB"/>
              </w:rPr>
              <w:t>Viverais-Dresler</w:t>
            </w:r>
            <w:proofErr w:type="spellEnd"/>
            <w:r>
              <w:rPr>
                <w:rFonts w:ascii="Arial" w:hAnsi="Arial" w:cs="Arial"/>
                <w:lang w:val="en-GB"/>
              </w:rPr>
              <w:t xml:space="preserve">, G. </w:t>
            </w:r>
          </w:p>
          <w:p w:rsidR="00E87C2B" w:rsidRDefault="00E87C2B" w:rsidP="00E87C2B">
            <w:pPr>
              <w:rPr>
                <w:rFonts w:ascii="Arial" w:hAnsi="Arial" w:cs="Arial"/>
                <w:lang w:val="en-GB"/>
              </w:rPr>
            </w:pPr>
            <w:r>
              <w:rPr>
                <w:rFonts w:ascii="Arial" w:hAnsi="Arial" w:cs="Arial"/>
                <w:lang w:val="en-GB"/>
              </w:rPr>
              <w:t xml:space="preserve">     </w:t>
            </w:r>
            <w:r>
              <w:rPr>
                <w:rFonts w:ascii="Arial" w:hAnsi="Arial" w:cs="Arial"/>
                <w:lang w:val="en-GB"/>
              </w:rPr>
              <w:tab/>
              <w:t xml:space="preserve">(2008). Community health nursing in </w:t>
            </w:r>
            <w:smartTag w:uri="urn:schemas-microsoft-com:office:smarttags" w:element="place">
              <w:smartTag w:uri="urn:schemas-microsoft-com:office:smarttags" w:element="country-region">
                <w:r>
                  <w:rPr>
                    <w:rFonts w:ascii="Arial" w:hAnsi="Arial" w:cs="Arial"/>
                    <w:lang w:val="en-GB"/>
                  </w:rPr>
                  <w:t>Canada</w:t>
                </w:r>
              </w:smartTag>
            </w:smartTag>
            <w:r>
              <w:rPr>
                <w:rFonts w:ascii="Arial" w:hAnsi="Arial" w:cs="Arial"/>
                <w:lang w:val="en-GB"/>
              </w:rPr>
              <w:t xml:space="preserve"> (1</w:t>
            </w:r>
            <w:r w:rsidRPr="00F145E9">
              <w:rPr>
                <w:rFonts w:ascii="Arial" w:hAnsi="Arial" w:cs="Arial"/>
                <w:vertAlign w:val="superscript"/>
                <w:lang w:val="en-GB"/>
              </w:rPr>
              <w:t>st</w:t>
            </w:r>
            <w:r>
              <w:rPr>
                <w:rFonts w:ascii="Arial" w:hAnsi="Arial" w:cs="Arial"/>
                <w:lang w:val="en-GB"/>
              </w:rPr>
              <w:t xml:space="preserve"> Canadian </w:t>
            </w:r>
            <w:smartTag w:uri="urn:schemas:contacts" w:element="GivenName">
              <w:r>
                <w:rPr>
                  <w:rFonts w:ascii="Arial" w:hAnsi="Arial" w:cs="Arial"/>
                  <w:lang w:val="en-GB"/>
                </w:rPr>
                <w:t>ed</w:t>
              </w:r>
            </w:smartTag>
            <w:r>
              <w:rPr>
                <w:rFonts w:ascii="Arial" w:hAnsi="Arial" w:cs="Arial"/>
                <w:lang w:val="en-GB"/>
              </w:rPr>
              <w:t xml:space="preserve">.). </w:t>
            </w:r>
          </w:p>
          <w:p w:rsidR="00E87C2B" w:rsidRPr="00825716" w:rsidRDefault="00E87C2B" w:rsidP="00E87C2B">
            <w:pPr>
              <w:rPr>
                <w:rFonts w:ascii="Arial" w:hAnsi="Arial" w:cs="Arial"/>
                <w:i/>
                <w:iCs/>
                <w:lang w:val="en-GB"/>
              </w:rPr>
            </w:pPr>
            <w:r>
              <w:rPr>
                <w:rFonts w:ascii="Arial" w:hAnsi="Arial" w:cs="Arial"/>
                <w:lang w:val="en-GB"/>
              </w:rPr>
              <w:t xml:space="preserve">     </w:t>
            </w:r>
            <w:r>
              <w:rPr>
                <w:rFonts w:ascii="Arial" w:hAnsi="Arial" w:cs="Arial"/>
                <w:lang w:val="en-GB"/>
              </w:rPr>
              <w:tab/>
            </w:r>
            <w:smartTag w:uri="urn:schemas-microsoft-com:office:smarttags" w:element="place">
              <w:smartTag w:uri="urn:schemas-microsoft-com:office:smarttags" w:element="City">
                <w:r>
                  <w:rPr>
                    <w:rFonts w:ascii="Arial" w:hAnsi="Arial" w:cs="Arial"/>
                    <w:lang w:val="en-GB"/>
                  </w:rPr>
                  <w:t>Toronto</w:t>
                </w:r>
              </w:smartTag>
              <w:r>
                <w:rPr>
                  <w:rFonts w:ascii="Arial" w:hAnsi="Arial" w:cs="Arial"/>
                  <w:lang w:val="en-GB"/>
                </w:rPr>
                <w:t xml:space="preserve">, </w:t>
              </w:r>
              <w:smartTag w:uri="urn:schemas-microsoft-com:office:smarttags" w:element="country-region">
                <w:r>
                  <w:rPr>
                    <w:rFonts w:ascii="Arial" w:hAnsi="Arial" w:cs="Arial"/>
                    <w:lang w:val="en-GB"/>
                  </w:rPr>
                  <w:t>Canada</w:t>
                </w:r>
              </w:smartTag>
            </w:smartTag>
            <w:r>
              <w:rPr>
                <w:rFonts w:ascii="Arial" w:hAnsi="Arial" w:cs="Arial"/>
                <w:lang w:val="en-GB"/>
              </w:rPr>
              <w:t xml:space="preserve">: </w:t>
            </w:r>
            <w:smartTag w:uri="urn:schemas-microsoft-com:office:smarttags" w:element="PersonName">
              <w:smartTag w:uri="urn:schemas:contacts" w:element="GivenName">
                <w:r>
                  <w:rPr>
                    <w:rFonts w:ascii="Arial" w:hAnsi="Arial" w:cs="Arial"/>
                    <w:lang w:val="en-GB"/>
                  </w:rPr>
                  <w:t>Mosby</w:t>
                </w:r>
              </w:smartTag>
              <w:r>
                <w:rPr>
                  <w:rFonts w:ascii="Arial" w:hAnsi="Arial" w:cs="Arial"/>
                  <w:lang w:val="en-GB"/>
                </w:rPr>
                <w:t xml:space="preserve"> </w:t>
              </w:r>
              <w:smartTag w:uri="urn:schemas:contacts" w:element="Sn">
                <w:r>
                  <w:rPr>
                    <w:rFonts w:ascii="Arial" w:hAnsi="Arial" w:cs="Arial"/>
                    <w:lang w:val="en-GB"/>
                  </w:rPr>
                  <w:t>Elsevier</w:t>
                </w:r>
              </w:smartTag>
            </w:smartTag>
            <w:r>
              <w:rPr>
                <w:rFonts w:ascii="Arial" w:hAnsi="Arial" w:cs="Arial"/>
                <w:lang w:val="en-GB"/>
              </w:rPr>
              <w:t>.</w:t>
            </w:r>
          </w:p>
          <w:p w:rsidR="00E87C2B" w:rsidRDefault="00E87C2B" w:rsidP="00E87C2B">
            <w:pPr>
              <w:rPr>
                <w:rFonts w:ascii="Arial" w:hAnsi="Arial" w:cs="Arial"/>
                <w:lang w:val="en-GB"/>
              </w:rPr>
            </w:pPr>
          </w:p>
          <w:p w:rsidR="00E87C2B" w:rsidRDefault="00DC1C3D" w:rsidP="00E87C2B">
            <w:pPr>
              <w:rPr>
                <w:rFonts w:ascii="Arial" w:hAnsi="Arial" w:cs="Arial"/>
                <w:lang w:val="en-GB"/>
              </w:rPr>
            </w:pPr>
            <w:r>
              <w:rPr>
                <w:rFonts w:ascii="Arial" w:hAnsi="Arial" w:cs="Arial"/>
                <w:lang w:val="en-GB"/>
              </w:rPr>
              <w:t>Additional</w:t>
            </w:r>
            <w:r w:rsidR="00E87C2B">
              <w:rPr>
                <w:rFonts w:ascii="Arial" w:hAnsi="Arial" w:cs="Arial"/>
                <w:lang w:val="en-GB"/>
              </w:rPr>
              <w:t xml:space="preserve"> texts and journal articles will be made available on reserve in libr</w:t>
            </w:r>
            <w:r>
              <w:rPr>
                <w:rFonts w:ascii="Arial" w:hAnsi="Arial" w:cs="Arial"/>
                <w:lang w:val="en-GB"/>
              </w:rPr>
              <w:t>ary (see Appendix A in course learning activities handout)</w:t>
            </w:r>
          </w:p>
          <w:p w:rsidR="00E87C2B" w:rsidRDefault="00E87C2B" w:rsidP="00E8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lang w:val="en-GB"/>
              </w:rPr>
            </w:pPr>
          </w:p>
          <w:p w:rsidR="00E87C2B" w:rsidRPr="00E87C2B" w:rsidRDefault="00E87C2B" w:rsidP="00E87C2B">
            <w:pPr>
              <w:rPr>
                <w:rFonts w:ascii="Arial" w:hAnsi="Arial" w:cs="Arial"/>
                <w:lang w:val="en-GB"/>
              </w:rPr>
            </w:pPr>
            <w:r>
              <w:rPr>
                <w:rFonts w:ascii="Arial" w:hAnsi="Arial" w:cs="Arial"/>
                <w:lang w:val="en-GB"/>
              </w:rPr>
              <w:t>Textbooks/materials used in previous and concurrent courses.</w:t>
            </w:r>
          </w:p>
        </w:tc>
      </w:tr>
    </w:tbl>
    <w:p w:rsidR="00B919E9" w:rsidRDefault="00B919E9" w:rsidP="00B919E9">
      <w:r>
        <w:br w:type="page"/>
      </w:r>
    </w:p>
    <w:p w:rsidR="00DC1C3D" w:rsidRDefault="00DC1C3D" w:rsidP="00B919E9">
      <w:pPr>
        <w:rPr>
          <w:rFonts w:ascii="Arial" w:hAnsi="Arial"/>
        </w:rPr>
      </w:pPr>
    </w:p>
    <w:tbl>
      <w:tblPr>
        <w:tblW w:w="0" w:type="auto"/>
        <w:tblLayout w:type="fixed"/>
        <w:tblLook w:val="0000"/>
      </w:tblPr>
      <w:tblGrid>
        <w:gridCol w:w="675"/>
        <w:gridCol w:w="8181"/>
      </w:tblGrid>
      <w:tr w:rsidR="00B919E9" w:rsidTr="002262F0">
        <w:trPr>
          <w:cantSplit/>
          <w:trHeight w:val="3303"/>
        </w:trPr>
        <w:tc>
          <w:tcPr>
            <w:tcW w:w="675" w:type="dxa"/>
          </w:tcPr>
          <w:p w:rsidR="00B919E9" w:rsidRDefault="00B919E9" w:rsidP="002262F0">
            <w:pPr>
              <w:rPr>
                <w:rFonts w:ascii="Arial" w:hAnsi="Arial"/>
                <w:b/>
              </w:rPr>
            </w:pPr>
            <w:r>
              <w:rPr>
                <w:rFonts w:ascii="Arial" w:hAnsi="Arial"/>
                <w:b/>
              </w:rPr>
              <w:t>V.</w:t>
            </w:r>
          </w:p>
        </w:tc>
        <w:tc>
          <w:tcPr>
            <w:tcW w:w="8181" w:type="dxa"/>
          </w:tcPr>
          <w:p w:rsidR="00B919E9" w:rsidRDefault="00B919E9" w:rsidP="002262F0">
            <w:pPr>
              <w:rPr>
                <w:rFonts w:ascii="Arial" w:hAnsi="Arial"/>
                <w:b/>
              </w:rPr>
            </w:pPr>
            <w:r>
              <w:rPr>
                <w:rFonts w:ascii="Arial" w:hAnsi="Arial"/>
                <w:b/>
              </w:rPr>
              <w:t>EVALUATION PROCESS/GRADING SYSTEM:</w:t>
            </w:r>
          </w:p>
          <w:p w:rsidR="00B919E9" w:rsidRDefault="00B919E9" w:rsidP="002262F0">
            <w:pPr>
              <w:rPr>
                <w:rFonts w:ascii="Arial" w:hAnsi="Arial"/>
                <w:i/>
              </w:rPr>
            </w:pPr>
          </w:p>
          <w:p w:rsidR="0095692C" w:rsidRPr="0095692C" w:rsidRDefault="0095692C" w:rsidP="002262F0">
            <w:pPr>
              <w:rPr>
                <w:rFonts w:ascii="Arial" w:hAnsi="Arial"/>
              </w:rPr>
            </w:pPr>
            <w:r>
              <w:rPr>
                <w:rFonts w:ascii="Arial" w:hAnsi="Arial"/>
              </w:rPr>
              <w:t xml:space="preserve">1.  Assignment #1: </w:t>
            </w:r>
            <w:proofErr w:type="spellStart"/>
            <w:r>
              <w:rPr>
                <w:rFonts w:ascii="Arial" w:hAnsi="Arial"/>
              </w:rPr>
              <w:t>LMS</w:t>
            </w:r>
            <w:proofErr w:type="spellEnd"/>
            <w:r>
              <w:rPr>
                <w:rFonts w:ascii="Arial" w:hAnsi="Arial"/>
              </w:rPr>
              <w:t xml:space="preserve"> Group Posting and Response (10%)</w:t>
            </w:r>
          </w:p>
          <w:p w:rsidR="0095692C" w:rsidRDefault="0095692C" w:rsidP="002262F0">
            <w:pPr>
              <w:rPr>
                <w:rFonts w:ascii="Arial" w:hAnsi="Arial"/>
                <w:i/>
              </w:rPr>
            </w:pPr>
          </w:p>
          <w:p w:rsidR="00B919E9" w:rsidRDefault="0095692C" w:rsidP="002262F0">
            <w:pPr>
              <w:rPr>
                <w:rFonts w:ascii="Arial" w:hAnsi="Arial"/>
              </w:rPr>
            </w:pPr>
            <w:r>
              <w:rPr>
                <w:rFonts w:ascii="Arial" w:hAnsi="Arial"/>
              </w:rPr>
              <w:t>2.  Assignment #2</w:t>
            </w:r>
            <w:r w:rsidR="00B919E9">
              <w:rPr>
                <w:rFonts w:ascii="Arial" w:hAnsi="Arial"/>
              </w:rPr>
              <w:t>: Written Paper: Group Observation (35%)</w:t>
            </w:r>
          </w:p>
          <w:p w:rsidR="00B919E9" w:rsidRDefault="00B919E9" w:rsidP="002262F0">
            <w:pPr>
              <w:rPr>
                <w:rFonts w:ascii="Arial" w:hAnsi="Arial"/>
              </w:rPr>
            </w:pPr>
          </w:p>
          <w:p w:rsidR="00B919E9" w:rsidRDefault="0095692C" w:rsidP="002262F0">
            <w:pPr>
              <w:rPr>
                <w:rFonts w:ascii="Arial" w:hAnsi="Arial"/>
              </w:rPr>
            </w:pPr>
            <w:r>
              <w:rPr>
                <w:rFonts w:ascii="Arial" w:hAnsi="Arial"/>
              </w:rPr>
              <w:t>3.  Assignment #3</w:t>
            </w:r>
            <w:r w:rsidR="00B919E9">
              <w:rPr>
                <w:rFonts w:ascii="Arial" w:hAnsi="Arial"/>
              </w:rPr>
              <w:t xml:space="preserve">: Written Paper: </w:t>
            </w:r>
            <w:r>
              <w:rPr>
                <w:rFonts w:ascii="Arial" w:hAnsi="Arial"/>
              </w:rPr>
              <w:t>Defining a Professional Voice (4</w:t>
            </w:r>
            <w:r w:rsidR="00B919E9">
              <w:rPr>
                <w:rFonts w:ascii="Arial" w:hAnsi="Arial"/>
              </w:rPr>
              <w:t>0%)</w:t>
            </w:r>
          </w:p>
          <w:p w:rsidR="00B919E9" w:rsidRDefault="00B919E9" w:rsidP="002262F0">
            <w:pPr>
              <w:rPr>
                <w:rFonts w:ascii="Arial" w:hAnsi="Arial"/>
              </w:rPr>
            </w:pPr>
          </w:p>
          <w:p w:rsidR="00B919E9" w:rsidRDefault="0095692C" w:rsidP="002262F0">
            <w:pPr>
              <w:rPr>
                <w:rFonts w:ascii="Arial" w:hAnsi="Arial"/>
              </w:rPr>
            </w:pPr>
            <w:r>
              <w:rPr>
                <w:rFonts w:ascii="Arial" w:hAnsi="Arial"/>
              </w:rPr>
              <w:t>4.  Assignment #4</w:t>
            </w:r>
            <w:r w:rsidR="00B919E9">
              <w:rPr>
                <w:rFonts w:ascii="Arial" w:hAnsi="Arial"/>
              </w:rPr>
              <w:t xml:space="preserve">: Face-to-Face Micro-leading </w:t>
            </w:r>
            <w:r w:rsidR="00E87C2B">
              <w:rPr>
                <w:rFonts w:ascii="Arial" w:hAnsi="Arial"/>
              </w:rPr>
              <w:t xml:space="preserve">&amp; </w:t>
            </w:r>
            <w:r w:rsidR="00B919E9">
              <w:rPr>
                <w:rFonts w:ascii="Arial" w:hAnsi="Arial"/>
              </w:rPr>
              <w:t>Self Evaluation (15%)</w:t>
            </w:r>
          </w:p>
          <w:p w:rsidR="00B919E9" w:rsidRDefault="00B919E9" w:rsidP="002262F0">
            <w:pPr>
              <w:rPr>
                <w:rFonts w:ascii="Arial" w:hAnsi="Arial"/>
              </w:rPr>
            </w:pPr>
          </w:p>
          <w:p w:rsidR="00B919E9" w:rsidRDefault="00B919E9" w:rsidP="002262F0">
            <w:pPr>
              <w:rPr>
                <w:rFonts w:ascii="Arial" w:hAnsi="Arial"/>
                <w:b/>
              </w:rPr>
            </w:pPr>
            <w:r>
              <w:rPr>
                <w:rFonts w:ascii="Arial" w:hAnsi="Arial"/>
                <w:b/>
              </w:rPr>
              <w:t xml:space="preserve">In order to achieve a passing grade in the course all students must complete the </w:t>
            </w:r>
            <w:proofErr w:type="spellStart"/>
            <w:r>
              <w:rPr>
                <w:rFonts w:ascii="Arial" w:hAnsi="Arial"/>
                <w:b/>
              </w:rPr>
              <w:t>LMS</w:t>
            </w:r>
            <w:proofErr w:type="spellEnd"/>
            <w:r>
              <w:rPr>
                <w:rFonts w:ascii="Arial" w:hAnsi="Arial"/>
                <w:b/>
              </w:rPr>
              <w:t xml:space="preserve"> posting </w:t>
            </w:r>
            <w:r w:rsidR="0095692C">
              <w:rPr>
                <w:rFonts w:ascii="Arial" w:hAnsi="Arial"/>
                <w:b/>
              </w:rPr>
              <w:t xml:space="preserve">and response </w:t>
            </w:r>
            <w:r>
              <w:rPr>
                <w:rFonts w:ascii="Arial" w:hAnsi="Arial"/>
                <w:b/>
              </w:rPr>
              <w:t>and the micro-leading session.</w:t>
            </w:r>
          </w:p>
          <w:p w:rsidR="00E66153" w:rsidRDefault="00E66153" w:rsidP="002262F0">
            <w:pPr>
              <w:rPr>
                <w:rFonts w:ascii="Arial" w:hAnsi="Arial"/>
                <w:b/>
              </w:rPr>
            </w:pPr>
          </w:p>
          <w:p w:rsidR="006B4C49" w:rsidRDefault="006B4C49" w:rsidP="002262F0">
            <w:pPr>
              <w:rPr>
                <w:rFonts w:ascii="Arial" w:hAnsi="Arial"/>
                <w:b/>
              </w:rPr>
            </w:pPr>
            <w:r>
              <w:rPr>
                <w:rFonts w:ascii="Arial" w:hAnsi="Arial"/>
                <w:b/>
              </w:rPr>
              <w:t>Assignment Guidelines and Policies</w:t>
            </w:r>
          </w:p>
          <w:p w:rsidR="006B4C49" w:rsidRDefault="006B4C49" w:rsidP="002262F0">
            <w:pPr>
              <w:rPr>
                <w:rFonts w:ascii="Arial" w:hAnsi="Arial"/>
                <w:b/>
              </w:rPr>
            </w:pPr>
          </w:p>
          <w:p w:rsidR="00E66153" w:rsidRDefault="00E66153" w:rsidP="00E66153">
            <w:pPr>
              <w:rPr>
                <w:rFonts w:ascii="Arial" w:hAnsi="Arial"/>
                <w:b/>
                <w:i/>
              </w:rPr>
            </w:pPr>
            <w:r>
              <w:rPr>
                <w:rFonts w:ascii="Arial" w:hAnsi="Arial"/>
              </w:rPr>
              <w:t xml:space="preserve">In addition to handing in paper copies of assignments 2 and 3 an electronic copy must be submitted to </w:t>
            </w:r>
            <w:proofErr w:type="spellStart"/>
            <w:r>
              <w:rPr>
                <w:rFonts w:ascii="Arial" w:hAnsi="Arial"/>
              </w:rPr>
              <w:t>SafeAssign</w:t>
            </w:r>
            <w:proofErr w:type="spellEnd"/>
            <w:r>
              <w:rPr>
                <w:rFonts w:ascii="Arial" w:hAnsi="Arial"/>
              </w:rPr>
              <w:t xml:space="preserve"> within the course </w:t>
            </w:r>
            <w:proofErr w:type="spellStart"/>
            <w:r>
              <w:rPr>
                <w:rFonts w:ascii="Arial" w:hAnsi="Arial"/>
              </w:rPr>
              <w:t>LMS</w:t>
            </w:r>
            <w:proofErr w:type="spellEnd"/>
            <w:r>
              <w:rPr>
                <w:rFonts w:ascii="Arial" w:hAnsi="Arial"/>
              </w:rPr>
              <w:t xml:space="preserve"> site. </w:t>
            </w:r>
            <w:r w:rsidRPr="006A6383">
              <w:rPr>
                <w:rFonts w:ascii="Arial" w:hAnsi="Arial"/>
              </w:rPr>
              <w:t xml:space="preserve">An assignment not handed in on time (hard copy and </w:t>
            </w:r>
            <w:proofErr w:type="spellStart"/>
            <w:r w:rsidRPr="006A6383">
              <w:rPr>
                <w:rFonts w:ascii="Arial" w:hAnsi="Arial"/>
              </w:rPr>
              <w:t>SafeAssign</w:t>
            </w:r>
            <w:proofErr w:type="spellEnd"/>
            <w:r w:rsidRPr="006A6383">
              <w:rPr>
                <w:rFonts w:ascii="Arial" w:hAnsi="Arial"/>
              </w:rPr>
              <w:t>) will be considered a late assignment and program policies regarding late assignments will apply.</w:t>
            </w:r>
          </w:p>
          <w:p w:rsidR="00E66153" w:rsidRDefault="00E66153" w:rsidP="00E66153">
            <w:pPr>
              <w:rPr>
                <w:rFonts w:ascii="Arial" w:hAnsi="Arial"/>
                <w:b/>
                <w:i/>
              </w:rPr>
            </w:pPr>
          </w:p>
          <w:p w:rsidR="00E66153" w:rsidRPr="006A6383" w:rsidRDefault="00E66153" w:rsidP="00E66153">
            <w:pPr>
              <w:rPr>
                <w:rFonts w:ascii="Arial" w:hAnsi="Arial" w:cs="Arial"/>
                <w:bCs/>
              </w:rPr>
            </w:pPr>
            <w:r w:rsidRPr="006A6383">
              <w:rPr>
                <w:rFonts w:ascii="Arial" w:hAnsi="Arial" w:cs="Arial"/>
                <w:b/>
                <w:bCs/>
              </w:rPr>
              <w:t xml:space="preserve">Note: </w:t>
            </w:r>
            <w:r w:rsidRPr="006A6383">
              <w:rPr>
                <w:rFonts w:ascii="Arial" w:hAnsi="Arial" w:cs="Arial"/>
                <w:bCs/>
              </w:rPr>
              <w:t>In order to protect the privacy of individuals and institutions within your assignments, references to these must be generic enough that one would not be able to identify who or what one is referring to within your assignments.</w:t>
            </w:r>
            <w:r>
              <w:rPr>
                <w:rFonts w:ascii="Arial" w:hAnsi="Arial" w:cs="Arial"/>
                <w:bCs/>
              </w:rPr>
              <w:t xml:space="preserve">  For example, instead of names</w:t>
            </w:r>
            <w:r w:rsidRPr="006A6383">
              <w:rPr>
                <w:rFonts w:ascii="Arial" w:hAnsi="Arial" w:cs="Arial"/>
                <w:bCs/>
              </w:rPr>
              <w:t xml:space="preserve"> or using initials the following is recommended: made up names/initials and general descriptions i.e. staff nurse, nurse administrator, hospital, acute care setting, nur</w:t>
            </w:r>
            <w:r>
              <w:rPr>
                <w:rFonts w:ascii="Arial" w:hAnsi="Arial" w:cs="Arial"/>
                <w:bCs/>
              </w:rPr>
              <w:t>sing home, etc.</w:t>
            </w:r>
          </w:p>
          <w:p w:rsidR="00E66153" w:rsidRDefault="00E66153" w:rsidP="00E66153">
            <w:pPr>
              <w:rPr>
                <w:rFonts w:ascii="Arial" w:hAnsi="Arial" w:cs="Arial"/>
              </w:rPr>
            </w:pPr>
          </w:p>
          <w:p w:rsidR="00E66153" w:rsidRDefault="00E66153" w:rsidP="00E66153">
            <w:pPr>
              <w:rPr>
                <w:rFonts w:ascii="Arial" w:hAnsi="Arial" w:cs="Arial"/>
                <w:bCs/>
              </w:rPr>
            </w:pPr>
            <w:r w:rsidRPr="006A6383">
              <w:rPr>
                <w:rFonts w:ascii="Arial" w:hAnsi="Arial" w:cs="Arial"/>
                <w:bCs/>
              </w:rPr>
              <w:t xml:space="preserve">Students who are not in a clinical placement must meet with the professor to discuss options to </w:t>
            </w:r>
            <w:r>
              <w:rPr>
                <w:rFonts w:ascii="Arial" w:hAnsi="Arial" w:cs="Arial"/>
                <w:bCs/>
              </w:rPr>
              <w:t xml:space="preserve">complete assignments 2 &amp; 3.  </w:t>
            </w:r>
          </w:p>
          <w:p w:rsidR="00E66153" w:rsidRPr="006A6383" w:rsidRDefault="00E66153" w:rsidP="00E66153">
            <w:pPr>
              <w:rPr>
                <w:rFonts w:ascii="Arial" w:hAnsi="Arial" w:cs="Arial"/>
                <w:bCs/>
              </w:rPr>
            </w:pPr>
          </w:p>
          <w:p w:rsidR="00E66153" w:rsidRDefault="00E66153" w:rsidP="00E66153">
            <w:pPr>
              <w:rPr>
                <w:bCs/>
              </w:rPr>
            </w:pPr>
            <w:r w:rsidRPr="006A6383">
              <w:rPr>
                <w:rFonts w:ascii="Arial" w:hAnsi="Arial" w:cs="Arial"/>
                <w:bCs/>
              </w:rPr>
              <w:t xml:space="preserve">Please note the description of plagiarism on the Academic Integrity Awareness Form (see </w:t>
            </w:r>
            <w:proofErr w:type="spellStart"/>
            <w:r w:rsidRPr="006A6383">
              <w:rPr>
                <w:rFonts w:ascii="Arial" w:hAnsi="Arial" w:cs="Arial"/>
                <w:bCs/>
              </w:rPr>
              <w:t>NE</w:t>
            </w:r>
            <w:r w:rsidR="00EB0C2A">
              <w:rPr>
                <w:rFonts w:ascii="Arial" w:hAnsi="Arial" w:cs="Arial"/>
                <w:bCs/>
              </w:rPr>
              <w:t>OCNP</w:t>
            </w:r>
            <w:proofErr w:type="spellEnd"/>
            <w:r w:rsidR="00EB0C2A">
              <w:rPr>
                <w:rFonts w:ascii="Arial" w:hAnsi="Arial" w:cs="Arial"/>
                <w:bCs/>
              </w:rPr>
              <w:t xml:space="preserve"> Student Manual, 2010 - 2011</w:t>
            </w:r>
            <w:r w:rsidRPr="006A6383">
              <w:rPr>
                <w:rFonts w:ascii="Arial" w:hAnsi="Arial" w:cs="Arial"/>
                <w:bCs/>
              </w:rPr>
              <w:t>) includes the following “a student submits or presents a work in one course which has also been submitted or presented in another course (although it may be completely original with that student) without the knowledge or prior agreement of the professors involved.”</w:t>
            </w:r>
            <w:r>
              <w:rPr>
                <w:bCs/>
              </w:rPr>
              <w:t xml:space="preserve"> </w:t>
            </w:r>
          </w:p>
          <w:p w:rsidR="00E66153" w:rsidRPr="006A6383" w:rsidRDefault="00E66153" w:rsidP="00E66153">
            <w:pPr>
              <w:rPr>
                <w:rFonts w:ascii="Arial" w:hAnsi="Arial" w:cs="Arial"/>
              </w:rPr>
            </w:pPr>
          </w:p>
          <w:p w:rsidR="00E66153" w:rsidRDefault="00E66153" w:rsidP="00E66153">
            <w:pPr>
              <w:rPr>
                <w:rFonts w:ascii="Arial" w:hAnsi="Arial"/>
              </w:rPr>
            </w:pPr>
            <w:r>
              <w:rPr>
                <w:rFonts w:ascii="Arial" w:hAnsi="Arial"/>
              </w:rPr>
              <w:t xml:space="preserve">Please </w:t>
            </w:r>
            <w:r w:rsidR="00AE469A">
              <w:rPr>
                <w:rFonts w:ascii="Arial" w:hAnsi="Arial"/>
              </w:rPr>
              <w:t xml:space="preserve">refer to the </w:t>
            </w:r>
            <w:proofErr w:type="spellStart"/>
            <w:r w:rsidR="00AE469A">
              <w:rPr>
                <w:rFonts w:ascii="Arial" w:hAnsi="Arial"/>
              </w:rPr>
              <w:t>NEOCNP</w:t>
            </w:r>
            <w:proofErr w:type="spellEnd"/>
            <w:r>
              <w:rPr>
                <w:rFonts w:ascii="Arial" w:hAnsi="Arial"/>
              </w:rPr>
              <w:t xml:space="preserve"> Student Manual on policies regarding assignments.  Policies on late assignments/extension requests will be strictly followed.  Extension penalties for non extenuating circumstances will be 10% per day including weekends and holidays.  </w:t>
            </w:r>
          </w:p>
          <w:p w:rsidR="00E66153" w:rsidRDefault="00E66153" w:rsidP="00E66153">
            <w:pPr>
              <w:rPr>
                <w:rFonts w:ascii="Arial" w:hAnsi="Arial"/>
              </w:rPr>
            </w:pPr>
          </w:p>
          <w:p w:rsidR="00E66153" w:rsidRDefault="00E66153" w:rsidP="00E66153">
            <w:pPr>
              <w:rPr>
                <w:rFonts w:ascii="Arial" w:hAnsi="Arial"/>
              </w:rPr>
            </w:pPr>
            <w:r>
              <w:rPr>
                <w:rFonts w:ascii="Arial" w:hAnsi="Arial"/>
              </w:rPr>
              <w:t xml:space="preserve">Up to 10% will be deducted for </w:t>
            </w:r>
            <w:proofErr w:type="spellStart"/>
            <w:r>
              <w:rPr>
                <w:rFonts w:ascii="Arial" w:hAnsi="Arial"/>
              </w:rPr>
              <w:t>APA</w:t>
            </w:r>
            <w:proofErr w:type="spellEnd"/>
            <w:r>
              <w:rPr>
                <w:rFonts w:ascii="Arial" w:hAnsi="Arial"/>
              </w:rPr>
              <w:t xml:space="preserve"> errors. </w:t>
            </w:r>
          </w:p>
          <w:p w:rsidR="00E66153" w:rsidRDefault="00E66153" w:rsidP="00E66153">
            <w:pPr>
              <w:rPr>
                <w:rFonts w:ascii="Arial" w:hAnsi="Arial"/>
              </w:rPr>
            </w:pPr>
          </w:p>
          <w:p w:rsidR="00B919E9" w:rsidRPr="00DE6651" w:rsidRDefault="00E66153" w:rsidP="002262F0">
            <w:pPr>
              <w:rPr>
                <w:rFonts w:ascii="Arial" w:hAnsi="Arial"/>
              </w:rPr>
            </w:pPr>
            <w:r>
              <w:rPr>
                <w:rFonts w:ascii="Arial" w:hAnsi="Arial"/>
              </w:rPr>
              <w:t>Students who have any questions regarding course and/or assignment expectations are encouraged to contact the professor.</w:t>
            </w:r>
          </w:p>
        </w:tc>
      </w:tr>
    </w:tbl>
    <w:p w:rsidR="00E00F42" w:rsidRDefault="00E00F42">
      <w:pPr>
        <w:rPr>
          <w:b/>
        </w:rPr>
      </w:pPr>
      <w:r>
        <w:rPr>
          <w:b/>
        </w:rPr>
        <w:br w:type="page"/>
      </w:r>
    </w:p>
    <w:p w:rsidR="00F618B1" w:rsidRPr="00E00F42" w:rsidRDefault="00F618B1" w:rsidP="00F618B1">
      <w:pPr>
        <w:rPr>
          <w:rFonts w:ascii="Arial" w:hAnsi="Arial" w:cs="Arial"/>
          <w:b/>
          <w:szCs w:val="24"/>
        </w:rPr>
      </w:pPr>
      <w:r w:rsidRPr="00E00F42">
        <w:rPr>
          <w:rFonts w:ascii="Arial" w:hAnsi="Arial" w:cs="Arial"/>
          <w:b/>
          <w:szCs w:val="24"/>
        </w:rPr>
        <w:lastRenderedPageBreak/>
        <w:t>1.</w:t>
      </w:r>
      <w:r w:rsidRPr="00E00F42">
        <w:rPr>
          <w:rFonts w:ascii="Arial" w:hAnsi="Arial" w:cs="Arial"/>
          <w:b/>
          <w:szCs w:val="24"/>
        </w:rPr>
        <w:tab/>
      </w:r>
      <w:r w:rsidR="00C7737B" w:rsidRPr="00E00F42">
        <w:rPr>
          <w:rFonts w:ascii="Arial" w:hAnsi="Arial" w:cs="Arial"/>
          <w:b/>
          <w:szCs w:val="24"/>
        </w:rPr>
        <w:t>Learning Team Posting and R</w:t>
      </w:r>
      <w:r w:rsidRPr="00E00F42">
        <w:rPr>
          <w:rFonts w:ascii="Arial" w:hAnsi="Arial" w:cs="Arial"/>
          <w:b/>
          <w:szCs w:val="24"/>
        </w:rPr>
        <w:t>esponse: 10%</w:t>
      </w:r>
    </w:p>
    <w:p w:rsidR="00F618B1" w:rsidRPr="00E00F42" w:rsidRDefault="00F618B1" w:rsidP="00DC1C3D">
      <w:pPr>
        <w:ind w:left="720"/>
        <w:rPr>
          <w:rFonts w:ascii="Arial" w:hAnsi="Arial" w:cs="Arial"/>
          <w:b/>
          <w:szCs w:val="24"/>
        </w:rPr>
      </w:pPr>
      <w:r w:rsidRPr="00E00F42">
        <w:rPr>
          <w:rFonts w:ascii="Arial" w:hAnsi="Arial" w:cs="Arial"/>
          <w:b/>
          <w:szCs w:val="24"/>
        </w:rPr>
        <w:t>Team Posting due October 5</w:t>
      </w:r>
      <w:r w:rsidRPr="00E00F42">
        <w:rPr>
          <w:rFonts w:ascii="Arial" w:hAnsi="Arial" w:cs="Arial"/>
          <w:b/>
          <w:szCs w:val="24"/>
          <w:vertAlign w:val="superscript"/>
        </w:rPr>
        <w:t>th</w:t>
      </w:r>
      <w:r w:rsidRPr="00E00F42">
        <w:rPr>
          <w:rFonts w:ascii="Arial" w:hAnsi="Arial" w:cs="Arial"/>
          <w:b/>
          <w:szCs w:val="24"/>
        </w:rPr>
        <w:t xml:space="preserve"> and Response Posting due October 12</w:t>
      </w:r>
      <w:r w:rsidRPr="00E00F42">
        <w:rPr>
          <w:rFonts w:ascii="Arial" w:hAnsi="Arial" w:cs="Arial"/>
          <w:b/>
          <w:szCs w:val="24"/>
          <w:vertAlign w:val="superscript"/>
        </w:rPr>
        <w:t>th</w:t>
      </w:r>
      <w:r w:rsidR="00DC1C3D" w:rsidRPr="00E00F42">
        <w:rPr>
          <w:rFonts w:ascii="Arial" w:hAnsi="Arial" w:cs="Arial"/>
          <w:b/>
          <w:szCs w:val="24"/>
        </w:rPr>
        <w:t xml:space="preserve"> by 1630hrs</w:t>
      </w:r>
    </w:p>
    <w:p w:rsidR="00F618B1" w:rsidRPr="00E00F42" w:rsidRDefault="00F618B1" w:rsidP="00F618B1">
      <w:pPr>
        <w:jc w:val="center"/>
        <w:rPr>
          <w:rFonts w:ascii="Arial" w:hAnsi="Arial" w:cs="Arial"/>
          <w:b/>
          <w:szCs w:val="24"/>
        </w:rPr>
      </w:pPr>
    </w:p>
    <w:p w:rsidR="00F618B1" w:rsidRPr="00E00F42" w:rsidRDefault="00F618B1" w:rsidP="00F618B1">
      <w:pPr>
        <w:rPr>
          <w:rFonts w:ascii="Arial" w:hAnsi="Arial" w:cs="Arial"/>
          <w:szCs w:val="24"/>
        </w:rPr>
      </w:pPr>
      <w:r w:rsidRPr="00E00F42">
        <w:rPr>
          <w:rFonts w:ascii="Arial" w:hAnsi="Arial" w:cs="Arial"/>
          <w:szCs w:val="24"/>
        </w:rPr>
        <w:t>Each learning team is res</w:t>
      </w:r>
      <w:r w:rsidR="00C7737B" w:rsidRPr="00E00F42">
        <w:rPr>
          <w:rFonts w:ascii="Arial" w:hAnsi="Arial" w:cs="Arial"/>
          <w:szCs w:val="24"/>
        </w:rPr>
        <w:t xml:space="preserve">ponsible for a </w:t>
      </w:r>
      <w:proofErr w:type="spellStart"/>
      <w:r w:rsidR="00C7737B" w:rsidRPr="00E00F42">
        <w:rPr>
          <w:rFonts w:ascii="Arial" w:hAnsi="Arial" w:cs="Arial"/>
          <w:szCs w:val="24"/>
        </w:rPr>
        <w:t>LMS</w:t>
      </w:r>
      <w:proofErr w:type="spellEnd"/>
      <w:r w:rsidR="00C7737B" w:rsidRPr="00E00F42">
        <w:rPr>
          <w:rFonts w:ascii="Arial" w:hAnsi="Arial" w:cs="Arial"/>
          <w:szCs w:val="24"/>
        </w:rPr>
        <w:t xml:space="preserve"> posting of 300 – 350</w:t>
      </w:r>
      <w:r w:rsidRPr="00E00F42">
        <w:rPr>
          <w:rFonts w:ascii="Arial" w:hAnsi="Arial" w:cs="Arial"/>
          <w:szCs w:val="24"/>
        </w:rPr>
        <w:t xml:space="preserve"> words a</w:t>
      </w:r>
      <w:r w:rsidR="00C7737B" w:rsidRPr="00E00F42">
        <w:rPr>
          <w:rFonts w:ascii="Arial" w:hAnsi="Arial" w:cs="Arial"/>
          <w:szCs w:val="24"/>
        </w:rPr>
        <w:t>nd posting a response of 300 – 350</w:t>
      </w:r>
      <w:r w:rsidRPr="00E00F42">
        <w:rPr>
          <w:rFonts w:ascii="Arial" w:hAnsi="Arial" w:cs="Arial"/>
          <w:szCs w:val="24"/>
        </w:rPr>
        <w:t xml:space="preserve"> words to another team’s posting.  Postings are mandatory in order to receive a passing grade in the course.  Students are deemed to be responsible at a fourth year level to find relevant resource material within course texts, other appropriate texts and journal articles to support their postings. Relevant texts </w:t>
      </w:r>
      <w:r w:rsidR="00C7737B" w:rsidRPr="00E00F42">
        <w:rPr>
          <w:rFonts w:ascii="Arial" w:hAnsi="Arial" w:cs="Arial"/>
          <w:szCs w:val="24"/>
        </w:rPr>
        <w:t xml:space="preserve">and journal articles </w:t>
      </w:r>
      <w:r w:rsidRPr="00E00F42">
        <w:rPr>
          <w:rFonts w:ascii="Arial" w:hAnsi="Arial" w:cs="Arial"/>
          <w:szCs w:val="24"/>
        </w:rPr>
        <w:t xml:space="preserve">have been placed on reserve in the library (see Appendix </w:t>
      </w:r>
      <w:proofErr w:type="gramStart"/>
      <w:r w:rsidRPr="00E00F42">
        <w:rPr>
          <w:rFonts w:ascii="Arial" w:hAnsi="Arial" w:cs="Arial"/>
          <w:szCs w:val="24"/>
        </w:rPr>
        <w:t>A</w:t>
      </w:r>
      <w:proofErr w:type="gramEnd"/>
      <w:r w:rsidR="00E51018" w:rsidRPr="00E00F42">
        <w:rPr>
          <w:rFonts w:ascii="Arial" w:hAnsi="Arial" w:cs="Arial"/>
          <w:szCs w:val="24"/>
        </w:rPr>
        <w:t xml:space="preserve"> in course learning activity handout</w:t>
      </w:r>
      <w:r w:rsidRPr="00E00F42">
        <w:rPr>
          <w:rFonts w:ascii="Arial" w:hAnsi="Arial" w:cs="Arial"/>
          <w:szCs w:val="24"/>
        </w:rPr>
        <w:t>).  Students may use references f</w:t>
      </w:r>
      <w:r w:rsidR="00C7737B" w:rsidRPr="00E00F42">
        <w:rPr>
          <w:rFonts w:ascii="Arial" w:hAnsi="Arial" w:cs="Arial"/>
          <w:szCs w:val="24"/>
        </w:rPr>
        <w:t xml:space="preserve">rom the list </w:t>
      </w:r>
      <w:r w:rsidRPr="00E00F42">
        <w:rPr>
          <w:rFonts w:ascii="Arial" w:hAnsi="Arial" w:cs="Arial"/>
          <w:szCs w:val="24"/>
        </w:rPr>
        <w:t>and/or from new sources. Individual students are also welcome to respond to any posting.</w:t>
      </w:r>
    </w:p>
    <w:p w:rsidR="00F618B1" w:rsidRPr="00E00F42" w:rsidRDefault="00F618B1" w:rsidP="00F618B1">
      <w:pPr>
        <w:rPr>
          <w:rFonts w:ascii="Arial" w:hAnsi="Arial" w:cs="Arial"/>
          <w:szCs w:val="24"/>
        </w:rPr>
      </w:pPr>
    </w:p>
    <w:p w:rsidR="00E952BC" w:rsidRPr="00E00F42" w:rsidRDefault="00F618B1" w:rsidP="00E952BC">
      <w:pPr>
        <w:rPr>
          <w:rFonts w:ascii="Arial" w:hAnsi="Arial" w:cs="Arial"/>
          <w:szCs w:val="24"/>
        </w:rPr>
      </w:pPr>
      <w:r w:rsidRPr="00E00F42">
        <w:rPr>
          <w:rFonts w:ascii="Arial" w:hAnsi="Arial" w:cs="Arial"/>
          <w:szCs w:val="24"/>
        </w:rPr>
        <w:t xml:space="preserve">Postings will present a brief literature review of the topic, need to be referenced and include a reference page.  Learning teams will plan how to prepare, write and post the summary. These summaries will provide the ground work to complete subsequent assignments.  </w:t>
      </w:r>
      <w:r w:rsidR="00E952BC" w:rsidRPr="00E00F42">
        <w:rPr>
          <w:rFonts w:ascii="Arial" w:hAnsi="Arial" w:cs="Arial"/>
          <w:szCs w:val="24"/>
        </w:rPr>
        <w:t xml:space="preserve">Note: although course topics may be similar to topics in NURS4056 and other courses the focus in this course is </w:t>
      </w:r>
      <w:r w:rsidR="00E952BC" w:rsidRPr="00E00F42">
        <w:rPr>
          <w:rFonts w:ascii="Arial" w:hAnsi="Arial" w:cs="Arial"/>
          <w:i/>
          <w:szCs w:val="24"/>
        </w:rPr>
        <w:t>self in groups.</w:t>
      </w:r>
    </w:p>
    <w:p w:rsidR="00F618B1" w:rsidRPr="00E00F42" w:rsidRDefault="00F618B1" w:rsidP="00F618B1">
      <w:pPr>
        <w:rPr>
          <w:rFonts w:ascii="Arial" w:hAnsi="Arial" w:cs="Arial"/>
          <w:szCs w:val="24"/>
        </w:rPr>
      </w:pPr>
    </w:p>
    <w:p w:rsidR="00E952BC" w:rsidRPr="00E00F42" w:rsidRDefault="00F618B1" w:rsidP="00E952BC">
      <w:pPr>
        <w:rPr>
          <w:rFonts w:ascii="Arial" w:hAnsi="Arial" w:cs="Arial"/>
          <w:b/>
          <w:szCs w:val="24"/>
        </w:rPr>
      </w:pPr>
      <w:r w:rsidRPr="00E00F42">
        <w:rPr>
          <w:rFonts w:ascii="Arial" w:hAnsi="Arial" w:cs="Arial"/>
          <w:b/>
          <w:szCs w:val="24"/>
        </w:rPr>
        <w:t>Criteria to Consider with Postings</w:t>
      </w:r>
      <w:r w:rsidR="00C56793">
        <w:rPr>
          <w:rFonts w:ascii="Arial" w:hAnsi="Arial" w:cs="Arial"/>
          <w:b/>
          <w:szCs w:val="24"/>
        </w:rPr>
        <w:t xml:space="preserve"> (basis for marking)</w:t>
      </w:r>
    </w:p>
    <w:p w:rsidR="00F618B1" w:rsidRPr="00E00F42" w:rsidRDefault="00E952BC" w:rsidP="00E952BC">
      <w:pPr>
        <w:pStyle w:val="ListParagraph"/>
        <w:numPr>
          <w:ilvl w:val="0"/>
          <w:numId w:val="3"/>
        </w:numPr>
        <w:rPr>
          <w:rFonts w:ascii="Arial" w:hAnsi="Arial" w:cs="Arial"/>
          <w:szCs w:val="24"/>
        </w:rPr>
      </w:pPr>
      <w:r w:rsidRPr="00E00F42">
        <w:rPr>
          <w:rFonts w:ascii="Arial" w:hAnsi="Arial" w:cs="Arial"/>
          <w:szCs w:val="24"/>
        </w:rPr>
        <w:t>Discussion is clear and detailed with integration of relevant theoretical knowledge</w:t>
      </w:r>
    </w:p>
    <w:p w:rsidR="00F618B1" w:rsidRPr="00E00F42" w:rsidRDefault="00F618B1" w:rsidP="00F618B1">
      <w:pPr>
        <w:numPr>
          <w:ilvl w:val="0"/>
          <w:numId w:val="3"/>
        </w:numPr>
        <w:rPr>
          <w:rFonts w:ascii="Arial" w:hAnsi="Arial" w:cs="Arial"/>
          <w:szCs w:val="24"/>
        </w:rPr>
      </w:pPr>
      <w:r w:rsidRPr="00E00F42">
        <w:rPr>
          <w:rFonts w:ascii="Arial" w:hAnsi="Arial" w:cs="Arial"/>
          <w:szCs w:val="24"/>
        </w:rPr>
        <w:t>Responsible and accountable participation of all group members</w:t>
      </w:r>
    </w:p>
    <w:p w:rsidR="00F618B1" w:rsidRPr="00E00F42" w:rsidRDefault="00F618B1" w:rsidP="00F618B1">
      <w:pPr>
        <w:numPr>
          <w:ilvl w:val="0"/>
          <w:numId w:val="3"/>
        </w:numPr>
        <w:rPr>
          <w:rFonts w:ascii="Arial" w:hAnsi="Arial" w:cs="Arial"/>
          <w:szCs w:val="24"/>
        </w:rPr>
      </w:pPr>
      <w:r w:rsidRPr="00E00F42">
        <w:rPr>
          <w:rFonts w:ascii="Arial" w:hAnsi="Arial" w:cs="Arial"/>
          <w:szCs w:val="24"/>
        </w:rPr>
        <w:t xml:space="preserve">Scholarly presentation </w:t>
      </w:r>
      <w:r w:rsidR="00E952BC" w:rsidRPr="00E00F42">
        <w:rPr>
          <w:rFonts w:ascii="Arial" w:hAnsi="Arial" w:cs="Arial"/>
          <w:szCs w:val="24"/>
        </w:rPr>
        <w:t>of work</w:t>
      </w:r>
    </w:p>
    <w:p w:rsidR="00E952BC" w:rsidRPr="00E00F42" w:rsidRDefault="00E952BC" w:rsidP="00F618B1">
      <w:pPr>
        <w:numPr>
          <w:ilvl w:val="0"/>
          <w:numId w:val="3"/>
        </w:numPr>
        <w:rPr>
          <w:rFonts w:ascii="Arial" w:hAnsi="Arial" w:cs="Arial"/>
          <w:szCs w:val="24"/>
        </w:rPr>
      </w:pPr>
      <w:r w:rsidRPr="00E00F42">
        <w:rPr>
          <w:rFonts w:ascii="Arial" w:hAnsi="Arial" w:cs="Arial"/>
          <w:szCs w:val="24"/>
        </w:rPr>
        <w:t>Handed in on time according to program assignment policies</w:t>
      </w:r>
    </w:p>
    <w:p w:rsidR="00F618B1" w:rsidRPr="00E00F42" w:rsidRDefault="00F618B1" w:rsidP="00F618B1">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4500"/>
        <w:gridCol w:w="2250"/>
      </w:tblGrid>
      <w:tr w:rsidR="00F618B1" w:rsidRPr="00E00F42" w:rsidTr="00E23FBE">
        <w:tc>
          <w:tcPr>
            <w:tcW w:w="918" w:type="dxa"/>
          </w:tcPr>
          <w:p w:rsidR="00F618B1" w:rsidRPr="00E00F42" w:rsidRDefault="00F618B1" w:rsidP="00E23FBE">
            <w:pPr>
              <w:rPr>
                <w:rFonts w:ascii="Arial" w:hAnsi="Arial" w:cs="Arial"/>
                <w:b/>
                <w:szCs w:val="24"/>
              </w:rPr>
            </w:pPr>
            <w:r w:rsidRPr="00E00F42">
              <w:rPr>
                <w:rFonts w:ascii="Arial" w:hAnsi="Arial" w:cs="Arial"/>
                <w:b/>
                <w:szCs w:val="24"/>
              </w:rPr>
              <w:t>Group</w:t>
            </w:r>
          </w:p>
        </w:tc>
        <w:tc>
          <w:tcPr>
            <w:tcW w:w="4500" w:type="dxa"/>
          </w:tcPr>
          <w:p w:rsidR="00F618B1" w:rsidRPr="00E00F42" w:rsidRDefault="00F618B1" w:rsidP="00E23FBE">
            <w:pPr>
              <w:rPr>
                <w:rFonts w:ascii="Arial" w:hAnsi="Arial" w:cs="Arial"/>
                <w:b/>
                <w:szCs w:val="24"/>
              </w:rPr>
            </w:pPr>
            <w:r w:rsidRPr="00E00F42">
              <w:rPr>
                <w:rFonts w:ascii="Arial" w:hAnsi="Arial" w:cs="Arial"/>
                <w:b/>
                <w:szCs w:val="24"/>
              </w:rPr>
              <w:t>Topic</w:t>
            </w:r>
          </w:p>
        </w:tc>
        <w:tc>
          <w:tcPr>
            <w:tcW w:w="2250" w:type="dxa"/>
          </w:tcPr>
          <w:p w:rsidR="00F618B1" w:rsidRPr="00E00F42" w:rsidRDefault="00F618B1" w:rsidP="00E23FBE">
            <w:pPr>
              <w:rPr>
                <w:rFonts w:ascii="Arial" w:hAnsi="Arial" w:cs="Arial"/>
                <w:b/>
                <w:szCs w:val="24"/>
              </w:rPr>
            </w:pPr>
            <w:r w:rsidRPr="00E00F42">
              <w:rPr>
                <w:rFonts w:ascii="Arial" w:hAnsi="Arial" w:cs="Arial"/>
                <w:b/>
                <w:szCs w:val="24"/>
              </w:rPr>
              <w:t>Group Responding</w:t>
            </w:r>
          </w:p>
        </w:tc>
      </w:tr>
      <w:tr w:rsidR="00F618B1" w:rsidRPr="00E00F42" w:rsidTr="00E23FBE">
        <w:trPr>
          <w:trHeight w:val="70"/>
        </w:trPr>
        <w:tc>
          <w:tcPr>
            <w:tcW w:w="918" w:type="dxa"/>
          </w:tcPr>
          <w:p w:rsidR="00F618B1" w:rsidRPr="00E00F42" w:rsidRDefault="00F618B1" w:rsidP="00E23FBE">
            <w:pPr>
              <w:rPr>
                <w:rFonts w:ascii="Arial" w:hAnsi="Arial" w:cs="Arial"/>
                <w:szCs w:val="24"/>
              </w:rPr>
            </w:pPr>
            <w:r w:rsidRPr="00E00F42">
              <w:rPr>
                <w:rFonts w:ascii="Arial" w:hAnsi="Arial" w:cs="Arial"/>
                <w:szCs w:val="24"/>
              </w:rPr>
              <w:t>A</w:t>
            </w:r>
          </w:p>
        </w:tc>
        <w:tc>
          <w:tcPr>
            <w:tcW w:w="4500" w:type="dxa"/>
          </w:tcPr>
          <w:p w:rsidR="00F618B1" w:rsidRPr="00E00F42" w:rsidRDefault="00F618B1" w:rsidP="00E23FBE">
            <w:pPr>
              <w:rPr>
                <w:rFonts w:ascii="Arial" w:hAnsi="Arial" w:cs="Arial"/>
                <w:szCs w:val="24"/>
              </w:rPr>
            </w:pPr>
            <w:r w:rsidRPr="00E00F42">
              <w:rPr>
                <w:rFonts w:ascii="Arial" w:hAnsi="Arial" w:cs="Arial"/>
                <w:szCs w:val="24"/>
              </w:rPr>
              <w:t>Group culture: goals, values, norms, climate</w:t>
            </w:r>
          </w:p>
        </w:tc>
        <w:tc>
          <w:tcPr>
            <w:tcW w:w="2250" w:type="dxa"/>
          </w:tcPr>
          <w:p w:rsidR="00F618B1" w:rsidRPr="00E00F42" w:rsidRDefault="00F618B1" w:rsidP="00E23FBE">
            <w:pPr>
              <w:rPr>
                <w:rFonts w:ascii="Arial" w:hAnsi="Arial" w:cs="Arial"/>
                <w:szCs w:val="24"/>
              </w:rPr>
            </w:pPr>
            <w:r w:rsidRPr="00E00F42">
              <w:rPr>
                <w:rFonts w:ascii="Arial" w:hAnsi="Arial" w:cs="Arial"/>
                <w:szCs w:val="24"/>
              </w:rPr>
              <w:t>I</w:t>
            </w:r>
          </w:p>
          <w:p w:rsidR="00C7737B" w:rsidRPr="00E00F42" w:rsidRDefault="00C7737B" w:rsidP="00E23FBE">
            <w:pPr>
              <w:rPr>
                <w:rFonts w:ascii="Arial" w:hAnsi="Arial" w:cs="Arial"/>
                <w:szCs w:val="24"/>
              </w:rPr>
            </w:pPr>
          </w:p>
        </w:tc>
      </w:tr>
      <w:tr w:rsidR="00F618B1" w:rsidRPr="00E00F42" w:rsidTr="00E23FBE">
        <w:tc>
          <w:tcPr>
            <w:tcW w:w="918" w:type="dxa"/>
          </w:tcPr>
          <w:p w:rsidR="00F618B1" w:rsidRPr="00E00F42" w:rsidRDefault="00F618B1" w:rsidP="00E23FBE">
            <w:pPr>
              <w:rPr>
                <w:rFonts w:ascii="Arial" w:hAnsi="Arial" w:cs="Arial"/>
                <w:szCs w:val="24"/>
              </w:rPr>
            </w:pPr>
            <w:r w:rsidRPr="00E00F42">
              <w:rPr>
                <w:rFonts w:ascii="Arial" w:hAnsi="Arial" w:cs="Arial"/>
                <w:szCs w:val="24"/>
              </w:rPr>
              <w:t>B</w:t>
            </w:r>
          </w:p>
        </w:tc>
        <w:tc>
          <w:tcPr>
            <w:tcW w:w="4500" w:type="dxa"/>
          </w:tcPr>
          <w:p w:rsidR="00F618B1" w:rsidRPr="00E00F42" w:rsidRDefault="00F618B1" w:rsidP="00E23FBE">
            <w:pPr>
              <w:rPr>
                <w:rFonts w:ascii="Arial" w:hAnsi="Arial" w:cs="Arial"/>
                <w:szCs w:val="24"/>
              </w:rPr>
            </w:pPr>
            <w:r w:rsidRPr="00E00F42">
              <w:rPr>
                <w:rFonts w:ascii="Arial" w:hAnsi="Arial" w:cs="Arial"/>
                <w:szCs w:val="24"/>
              </w:rPr>
              <w:t>Group roles and tasks</w:t>
            </w:r>
          </w:p>
        </w:tc>
        <w:tc>
          <w:tcPr>
            <w:tcW w:w="2250" w:type="dxa"/>
          </w:tcPr>
          <w:p w:rsidR="00F618B1" w:rsidRPr="00E00F42" w:rsidRDefault="00F618B1" w:rsidP="00E23FBE">
            <w:pPr>
              <w:rPr>
                <w:rFonts w:ascii="Arial" w:hAnsi="Arial" w:cs="Arial"/>
                <w:szCs w:val="24"/>
              </w:rPr>
            </w:pPr>
            <w:r w:rsidRPr="00E00F42">
              <w:rPr>
                <w:rFonts w:ascii="Arial" w:hAnsi="Arial" w:cs="Arial"/>
                <w:szCs w:val="24"/>
              </w:rPr>
              <w:t>H</w:t>
            </w:r>
          </w:p>
          <w:p w:rsidR="00C7737B" w:rsidRPr="00E00F42" w:rsidRDefault="00C7737B" w:rsidP="00E23FBE">
            <w:pPr>
              <w:rPr>
                <w:rFonts w:ascii="Arial" w:hAnsi="Arial" w:cs="Arial"/>
                <w:szCs w:val="24"/>
              </w:rPr>
            </w:pPr>
          </w:p>
        </w:tc>
      </w:tr>
      <w:tr w:rsidR="00F618B1" w:rsidRPr="00E00F42" w:rsidTr="00E23FBE">
        <w:tc>
          <w:tcPr>
            <w:tcW w:w="918" w:type="dxa"/>
          </w:tcPr>
          <w:p w:rsidR="00F618B1" w:rsidRPr="00E00F42" w:rsidRDefault="00F618B1" w:rsidP="00E23FBE">
            <w:pPr>
              <w:rPr>
                <w:rFonts w:ascii="Arial" w:hAnsi="Arial" w:cs="Arial"/>
                <w:szCs w:val="24"/>
              </w:rPr>
            </w:pPr>
            <w:r w:rsidRPr="00E00F42">
              <w:rPr>
                <w:rFonts w:ascii="Arial" w:hAnsi="Arial" w:cs="Arial"/>
                <w:szCs w:val="24"/>
              </w:rPr>
              <w:t>C</w:t>
            </w:r>
          </w:p>
        </w:tc>
        <w:tc>
          <w:tcPr>
            <w:tcW w:w="4500" w:type="dxa"/>
          </w:tcPr>
          <w:p w:rsidR="00F618B1" w:rsidRPr="00E00F42" w:rsidRDefault="00F618B1" w:rsidP="00E23FBE">
            <w:pPr>
              <w:rPr>
                <w:rFonts w:ascii="Arial" w:hAnsi="Arial" w:cs="Arial"/>
                <w:szCs w:val="24"/>
              </w:rPr>
            </w:pPr>
            <w:r w:rsidRPr="00E00F42">
              <w:rPr>
                <w:rFonts w:ascii="Arial" w:hAnsi="Arial" w:cs="Arial"/>
                <w:szCs w:val="24"/>
              </w:rPr>
              <w:t>Group process/dynamics</w:t>
            </w:r>
          </w:p>
        </w:tc>
        <w:tc>
          <w:tcPr>
            <w:tcW w:w="2250" w:type="dxa"/>
          </w:tcPr>
          <w:p w:rsidR="00F618B1" w:rsidRPr="00E00F42" w:rsidRDefault="00F618B1" w:rsidP="00E23FBE">
            <w:pPr>
              <w:rPr>
                <w:rFonts w:ascii="Arial" w:hAnsi="Arial" w:cs="Arial"/>
                <w:szCs w:val="24"/>
              </w:rPr>
            </w:pPr>
            <w:r w:rsidRPr="00E00F42">
              <w:rPr>
                <w:rFonts w:ascii="Arial" w:hAnsi="Arial" w:cs="Arial"/>
                <w:szCs w:val="24"/>
              </w:rPr>
              <w:t>G</w:t>
            </w:r>
          </w:p>
          <w:p w:rsidR="00C7737B" w:rsidRPr="00E00F42" w:rsidRDefault="00C7737B" w:rsidP="00E23FBE">
            <w:pPr>
              <w:rPr>
                <w:rFonts w:ascii="Arial" w:hAnsi="Arial" w:cs="Arial"/>
                <w:szCs w:val="24"/>
              </w:rPr>
            </w:pPr>
          </w:p>
        </w:tc>
      </w:tr>
      <w:tr w:rsidR="00F618B1" w:rsidRPr="00E00F42" w:rsidTr="00E23FBE">
        <w:tc>
          <w:tcPr>
            <w:tcW w:w="918" w:type="dxa"/>
          </w:tcPr>
          <w:p w:rsidR="00F618B1" w:rsidRPr="00E00F42" w:rsidRDefault="00F618B1" w:rsidP="00E23FBE">
            <w:pPr>
              <w:rPr>
                <w:rFonts w:ascii="Arial" w:hAnsi="Arial" w:cs="Arial"/>
                <w:szCs w:val="24"/>
              </w:rPr>
            </w:pPr>
            <w:r w:rsidRPr="00E00F42">
              <w:rPr>
                <w:rFonts w:ascii="Arial" w:hAnsi="Arial" w:cs="Arial"/>
                <w:szCs w:val="24"/>
              </w:rPr>
              <w:t>D</w:t>
            </w:r>
          </w:p>
        </w:tc>
        <w:tc>
          <w:tcPr>
            <w:tcW w:w="4500" w:type="dxa"/>
          </w:tcPr>
          <w:p w:rsidR="00F618B1" w:rsidRPr="00E00F42" w:rsidRDefault="00F618B1" w:rsidP="00E23FBE">
            <w:pPr>
              <w:rPr>
                <w:rFonts w:ascii="Arial" w:hAnsi="Arial" w:cs="Arial"/>
                <w:szCs w:val="24"/>
              </w:rPr>
            </w:pPr>
            <w:r w:rsidRPr="00E00F42">
              <w:rPr>
                <w:rFonts w:ascii="Arial" w:hAnsi="Arial" w:cs="Arial"/>
                <w:szCs w:val="24"/>
              </w:rPr>
              <w:t>Leadership in groups</w:t>
            </w:r>
          </w:p>
        </w:tc>
        <w:tc>
          <w:tcPr>
            <w:tcW w:w="2250" w:type="dxa"/>
          </w:tcPr>
          <w:p w:rsidR="00F618B1" w:rsidRPr="00E00F42" w:rsidRDefault="00F618B1" w:rsidP="00E23FBE">
            <w:pPr>
              <w:rPr>
                <w:rFonts w:ascii="Arial" w:hAnsi="Arial" w:cs="Arial"/>
                <w:szCs w:val="24"/>
              </w:rPr>
            </w:pPr>
            <w:r w:rsidRPr="00E00F42">
              <w:rPr>
                <w:rFonts w:ascii="Arial" w:hAnsi="Arial" w:cs="Arial"/>
                <w:szCs w:val="24"/>
              </w:rPr>
              <w:t>F</w:t>
            </w:r>
          </w:p>
          <w:p w:rsidR="00C7737B" w:rsidRPr="00E00F42" w:rsidRDefault="00C7737B" w:rsidP="00E23FBE">
            <w:pPr>
              <w:rPr>
                <w:rFonts w:ascii="Arial" w:hAnsi="Arial" w:cs="Arial"/>
                <w:szCs w:val="24"/>
              </w:rPr>
            </w:pPr>
          </w:p>
        </w:tc>
      </w:tr>
      <w:tr w:rsidR="00F618B1" w:rsidRPr="00E00F42" w:rsidTr="00E23FBE">
        <w:tc>
          <w:tcPr>
            <w:tcW w:w="918" w:type="dxa"/>
          </w:tcPr>
          <w:p w:rsidR="00F618B1" w:rsidRPr="00E00F42" w:rsidRDefault="00F618B1" w:rsidP="00E23FBE">
            <w:pPr>
              <w:rPr>
                <w:rFonts w:ascii="Arial" w:hAnsi="Arial" w:cs="Arial"/>
                <w:szCs w:val="24"/>
              </w:rPr>
            </w:pPr>
            <w:r w:rsidRPr="00E00F42">
              <w:rPr>
                <w:rFonts w:ascii="Arial" w:hAnsi="Arial" w:cs="Arial"/>
                <w:szCs w:val="24"/>
              </w:rPr>
              <w:t>E</w:t>
            </w:r>
          </w:p>
        </w:tc>
        <w:tc>
          <w:tcPr>
            <w:tcW w:w="4500" w:type="dxa"/>
          </w:tcPr>
          <w:p w:rsidR="00F618B1" w:rsidRPr="00E00F42" w:rsidRDefault="00F618B1" w:rsidP="00E23FBE">
            <w:pPr>
              <w:rPr>
                <w:rFonts w:ascii="Arial" w:hAnsi="Arial" w:cs="Arial"/>
                <w:szCs w:val="24"/>
              </w:rPr>
            </w:pPr>
            <w:r w:rsidRPr="00E00F42">
              <w:rPr>
                <w:rFonts w:ascii="Arial" w:hAnsi="Arial" w:cs="Arial"/>
                <w:szCs w:val="24"/>
              </w:rPr>
              <w:t>Power in groups</w:t>
            </w:r>
          </w:p>
        </w:tc>
        <w:tc>
          <w:tcPr>
            <w:tcW w:w="2250" w:type="dxa"/>
          </w:tcPr>
          <w:p w:rsidR="00F618B1" w:rsidRPr="00E00F42" w:rsidRDefault="00F618B1" w:rsidP="00E23FBE">
            <w:pPr>
              <w:rPr>
                <w:rFonts w:ascii="Arial" w:hAnsi="Arial" w:cs="Arial"/>
                <w:szCs w:val="24"/>
              </w:rPr>
            </w:pPr>
            <w:r w:rsidRPr="00E00F42">
              <w:rPr>
                <w:rFonts w:ascii="Arial" w:hAnsi="Arial" w:cs="Arial"/>
                <w:szCs w:val="24"/>
              </w:rPr>
              <w:t>A</w:t>
            </w:r>
          </w:p>
          <w:p w:rsidR="00C7737B" w:rsidRPr="00E00F42" w:rsidRDefault="00C7737B" w:rsidP="00E23FBE">
            <w:pPr>
              <w:rPr>
                <w:rFonts w:ascii="Arial" w:hAnsi="Arial" w:cs="Arial"/>
                <w:szCs w:val="24"/>
              </w:rPr>
            </w:pPr>
          </w:p>
        </w:tc>
      </w:tr>
      <w:tr w:rsidR="00F618B1" w:rsidRPr="00E00F42" w:rsidTr="00E23FBE">
        <w:tc>
          <w:tcPr>
            <w:tcW w:w="918" w:type="dxa"/>
          </w:tcPr>
          <w:p w:rsidR="00F618B1" w:rsidRPr="00E00F42" w:rsidRDefault="00F618B1" w:rsidP="00E23FBE">
            <w:pPr>
              <w:rPr>
                <w:rFonts w:ascii="Arial" w:hAnsi="Arial" w:cs="Arial"/>
                <w:szCs w:val="24"/>
              </w:rPr>
            </w:pPr>
            <w:r w:rsidRPr="00E00F42">
              <w:rPr>
                <w:rFonts w:ascii="Arial" w:hAnsi="Arial" w:cs="Arial"/>
                <w:szCs w:val="24"/>
              </w:rPr>
              <w:t>F</w:t>
            </w:r>
          </w:p>
        </w:tc>
        <w:tc>
          <w:tcPr>
            <w:tcW w:w="4500" w:type="dxa"/>
          </w:tcPr>
          <w:p w:rsidR="00F618B1" w:rsidRPr="00E00F42" w:rsidRDefault="00F618B1" w:rsidP="00E23FBE">
            <w:pPr>
              <w:rPr>
                <w:rFonts w:ascii="Arial" w:hAnsi="Arial" w:cs="Arial"/>
                <w:szCs w:val="24"/>
              </w:rPr>
            </w:pPr>
            <w:r w:rsidRPr="00E00F42">
              <w:rPr>
                <w:rFonts w:ascii="Arial" w:hAnsi="Arial" w:cs="Arial"/>
                <w:szCs w:val="24"/>
              </w:rPr>
              <w:t>Change in groups</w:t>
            </w:r>
          </w:p>
        </w:tc>
        <w:tc>
          <w:tcPr>
            <w:tcW w:w="2250" w:type="dxa"/>
          </w:tcPr>
          <w:p w:rsidR="00F618B1" w:rsidRPr="00E00F42" w:rsidRDefault="00F618B1" w:rsidP="00E23FBE">
            <w:pPr>
              <w:rPr>
                <w:rFonts w:ascii="Arial" w:hAnsi="Arial" w:cs="Arial"/>
                <w:szCs w:val="24"/>
              </w:rPr>
            </w:pPr>
            <w:r w:rsidRPr="00E00F42">
              <w:rPr>
                <w:rFonts w:ascii="Arial" w:hAnsi="Arial" w:cs="Arial"/>
                <w:szCs w:val="24"/>
              </w:rPr>
              <w:t>B</w:t>
            </w:r>
          </w:p>
          <w:p w:rsidR="00C7737B" w:rsidRPr="00E00F42" w:rsidRDefault="00C7737B" w:rsidP="00E23FBE">
            <w:pPr>
              <w:rPr>
                <w:rFonts w:ascii="Arial" w:hAnsi="Arial" w:cs="Arial"/>
                <w:szCs w:val="24"/>
              </w:rPr>
            </w:pPr>
          </w:p>
        </w:tc>
      </w:tr>
      <w:tr w:rsidR="00F618B1" w:rsidRPr="00E00F42" w:rsidTr="00E23FBE">
        <w:tc>
          <w:tcPr>
            <w:tcW w:w="918" w:type="dxa"/>
          </w:tcPr>
          <w:p w:rsidR="00F618B1" w:rsidRPr="00E00F42" w:rsidRDefault="00F618B1" w:rsidP="00E23FBE">
            <w:pPr>
              <w:rPr>
                <w:rFonts w:ascii="Arial" w:hAnsi="Arial" w:cs="Arial"/>
                <w:szCs w:val="24"/>
              </w:rPr>
            </w:pPr>
            <w:r w:rsidRPr="00E00F42">
              <w:rPr>
                <w:rFonts w:ascii="Arial" w:hAnsi="Arial" w:cs="Arial"/>
                <w:szCs w:val="24"/>
              </w:rPr>
              <w:t>G</w:t>
            </w:r>
          </w:p>
        </w:tc>
        <w:tc>
          <w:tcPr>
            <w:tcW w:w="4500" w:type="dxa"/>
          </w:tcPr>
          <w:p w:rsidR="00F618B1" w:rsidRPr="00E00F42" w:rsidRDefault="00F618B1" w:rsidP="00E23FBE">
            <w:pPr>
              <w:rPr>
                <w:rFonts w:ascii="Arial" w:hAnsi="Arial" w:cs="Arial"/>
                <w:szCs w:val="24"/>
              </w:rPr>
            </w:pPr>
            <w:r w:rsidRPr="00E00F42">
              <w:rPr>
                <w:rFonts w:ascii="Arial" w:hAnsi="Arial" w:cs="Arial"/>
                <w:szCs w:val="24"/>
              </w:rPr>
              <w:t>Decision making in groups</w:t>
            </w:r>
          </w:p>
        </w:tc>
        <w:tc>
          <w:tcPr>
            <w:tcW w:w="2250" w:type="dxa"/>
          </w:tcPr>
          <w:p w:rsidR="00F618B1" w:rsidRPr="00E00F42" w:rsidRDefault="00F618B1" w:rsidP="00E23FBE">
            <w:pPr>
              <w:rPr>
                <w:rFonts w:ascii="Arial" w:hAnsi="Arial" w:cs="Arial"/>
                <w:szCs w:val="24"/>
              </w:rPr>
            </w:pPr>
            <w:r w:rsidRPr="00E00F42">
              <w:rPr>
                <w:rFonts w:ascii="Arial" w:hAnsi="Arial" w:cs="Arial"/>
                <w:szCs w:val="24"/>
              </w:rPr>
              <w:t>C</w:t>
            </w:r>
          </w:p>
          <w:p w:rsidR="00C7737B" w:rsidRPr="00E00F42" w:rsidRDefault="00C7737B" w:rsidP="00E23FBE">
            <w:pPr>
              <w:rPr>
                <w:rFonts w:ascii="Arial" w:hAnsi="Arial" w:cs="Arial"/>
                <w:szCs w:val="24"/>
              </w:rPr>
            </w:pPr>
          </w:p>
        </w:tc>
      </w:tr>
      <w:tr w:rsidR="00F618B1" w:rsidRPr="00E00F42" w:rsidTr="00E23FBE">
        <w:tc>
          <w:tcPr>
            <w:tcW w:w="918" w:type="dxa"/>
          </w:tcPr>
          <w:p w:rsidR="00F618B1" w:rsidRPr="00E00F42" w:rsidRDefault="00F618B1" w:rsidP="00E23FBE">
            <w:pPr>
              <w:rPr>
                <w:rFonts w:ascii="Arial" w:hAnsi="Arial" w:cs="Arial"/>
                <w:szCs w:val="24"/>
              </w:rPr>
            </w:pPr>
            <w:r w:rsidRPr="00E00F42">
              <w:rPr>
                <w:rFonts w:ascii="Arial" w:hAnsi="Arial" w:cs="Arial"/>
                <w:szCs w:val="24"/>
              </w:rPr>
              <w:t>H</w:t>
            </w:r>
          </w:p>
        </w:tc>
        <w:tc>
          <w:tcPr>
            <w:tcW w:w="4500" w:type="dxa"/>
          </w:tcPr>
          <w:p w:rsidR="00F618B1" w:rsidRPr="00E00F42" w:rsidRDefault="00F618B1" w:rsidP="00E23FBE">
            <w:pPr>
              <w:rPr>
                <w:rFonts w:ascii="Arial" w:hAnsi="Arial" w:cs="Arial"/>
                <w:szCs w:val="24"/>
              </w:rPr>
            </w:pPr>
            <w:r w:rsidRPr="00E00F42">
              <w:rPr>
                <w:rFonts w:ascii="Arial" w:hAnsi="Arial" w:cs="Arial"/>
                <w:szCs w:val="24"/>
              </w:rPr>
              <w:t>Problem solving in groups</w:t>
            </w:r>
          </w:p>
        </w:tc>
        <w:tc>
          <w:tcPr>
            <w:tcW w:w="2250" w:type="dxa"/>
          </w:tcPr>
          <w:p w:rsidR="00F618B1" w:rsidRPr="00E00F42" w:rsidRDefault="00F618B1" w:rsidP="00E23FBE">
            <w:pPr>
              <w:rPr>
                <w:rFonts w:ascii="Arial" w:hAnsi="Arial" w:cs="Arial"/>
                <w:szCs w:val="24"/>
              </w:rPr>
            </w:pPr>
            <w:r w:rsidRPr="00E00F42">
              <w:rPr>
                <w:rFonts w:ascii="Arial" w:hAnsi="Arial" w:cs="Arial"/>
                <w:szCs w:val="24"/>
              </w:rPr>
              <w:t>D</w:t>
            </w:r>
          </w:p>
          <w:p w:rsidR="00C7737B" w:rsidRPr="00E00F42" w:rsidRDefault="00C7737B" w:rsidP="00E23FBE">
            <w:pPr>
              <w:rPr>
                <w:rFonts w:ascii="Arial" w:hAnsi="Arial" w:cs="Arial"/>
                <w:szCs w:val="24"/>
              </w:rPr>
            </w:pPr>
          </w:p>
        </w:tc>
      </w:tr>
      <w:tr w:rsidR="00F618B1" w:rsidRPr="00E00F42" w:rsidTr="00E23FBE">
        <w:tc>
          <w:tcPr>
            <w:tcW w:w="918" w:type="dxa"/>
          </w:tcPr>
          <w:p w:rsidR="00F618B1" w:rsidRPr="00E00F42" w:rsidRDefault="00F618B1" w:rsidP="00E23FBE">
            <w:pPr>
              <w:rPr>
                <w:rFonts w:ascii="Arial" w:hAnsi="Arial" w:cs="Arial"/>
                <w:szCs w:val="24"/>
              </w:rPr>
            </w:pPr>
            <w:r w:rsidRPr="00E00F42">
              <w:rPr>
                <w:rFonts w:ascii="Arial" w:hAnsi="Arial" w:cs="Arial"/>
                <w:szCs w:val="24"/>
              </w:rPr>
              <w:t>I</w:t>
            </w:r>
          </w:p>
        </w:tc>
        <w:tc>
          <w:tcPr>
            <w:tcW w:w="4500" w:type="dxa"/>
          </w:tcPr>
          <w:p w:rsidR="00F618B1" w:rsidRPr="00E00F42" w:rsidRDefault="00F618B1" w:rsidP="00E23FBE">
            <w:pPr>
              <w:rPr>
                <w:rFonts w:ascii="Arial" w:hAnsi="Arial" w:cs="Arial"/>
                <w:szCs w:val="24"/>
              </w:rPr>
            </w:pPr>
            <w:r w:rsidRPr="00E00F42">
              <w:rPr>
                <w:rFonts w:ascii="Arial" w:hAnsi="Arial" w:cs="Arial"/>
                <w:szCs w:val="24"/>
              </w:rPr>
              <w:t>Conflict Management</w:t>
            </w:r>
          </w:p>
        </w:tc>
        <w:tc>
          <w:tcPr>
            <w:tcW w:w="2250" w:type="dxa"/>
          </w:tcPr>
          <w:p w:rsidR="00F618B1" w:rsidRPr="00E00F42" w:rsidRDefault="00F618B1" w:rsidP="00E23FBE">
            <w:pPr>
              <w:rPr>
                <w:rFonts w:ascii="Arial" w:hAnsi="Arial" w:cs="Arial"/>
                <w:szCs w:val="24"/>
              </w:rPr>
            </w:pPr>
            <w:r w:rsidRPr="00E00F42">
              <w:rPr>
                <w:rFonts w:ascii="Arial" w:hAnsi="Arial" w:cs="Arial"/>
                <w:szCs w:val="24"/>
              </w:rPr>
              <w:t>E</w:t>
            </w:r>
          </w:p>
          <w:p w:rsidR="00C7737B" w:rsidRPr="00E00F42" w:rsidRDefault="00C7737B" w:rsidP="00E23FBE">
            <w:pPr>
              <w:rPr>
                <w:rFonts w:ascii="Arial" w:hAnsi="Arial" w:cs="Arial"/>
                <w:szCs w:val="24"/>
              </w:rPr>
            </w:pPr>
          </w:p>
        </w:tc>
      </w:tr>
    </w:tbl>
    <w:p w:rsidR="00B919E9" w:rsidRPr="00E00F42" w:rsidRDefault="00B919E9" w:rsidP="00B919E9">
      <w:pPr>
        <w:rPr>
          <w:rFonts w:ascii="Arial" w:hAnsi="Arial" w:cs="Arial"/>
          <w:szCs w:val="24"/>
        </w:rPr>
      </w:pPr>
      <w:r w:rsidRPr="00E00F42">
        <w:rPr>
          <w:rFonts w:ascii="Arial" w:hAnsi="Arial" w:cs="Arial"/>
          <w:szCs w:val="24"/>
        </w:rPr>
        <w:br w:type="page"/>
      </w:r>
    </w:p>
    <w:p w:rsidR="009F5ED4" w:rsidRPr="00E00F42" w:rsidRDefault="009F5ED4" w:rsidP="009F5ED4">
      <w:pPr>
        <w:pStyle w:val="Heading1"/>
        <w:jc w:val="left"/>
        <w:rPr>
          <w:rFonts w:ascii="Arial" w:hAnsi="Arial" w:cs="Arial"/>
          <w:szCs w:val="24"/>
          <w:u w:val="none"/>
        </w:rPr>
      </w:pPr>
      <w:r w:rsidRPr="00E00F42">
        <w:rPr>
          <w:rFonts w:ascii="Arial" w:hAnsi="Arial" w:cs="Arial"/>
          <w:szCs w:val="24"/>
          <w:u w:val="none"/>
        </w:rPr>
        <w:lastRenderedPageBreak/>
        <w:t>2.</w:t>
      </w:r>
      <w:r w:rsidRPr="00E00F42">
        <w:rPr>
          <w:rFonts w:ascii="Arial" w:hAnsi="Arial" w:cs="Arial"/>
          <w:szCs w:val="24"/>
          <w:u w:val="none"/>
        </w:rPr>
        <w:tab/>
        <w:t>Assignment #2 Group Observation Paper: 35%</w:t>
      </w:r>
    </w:p>
    <w:p w:rsidR="009F5ED4" w:rsidRPr="00E00F42" w:rsidRDefault="009F5ED4" w:rsidP="009F5ED4">
      <w:pPr>
        <w:pStyle w:val="Heading1"/>
        <w:ind w:firstLine="720"/>
        <w:jc w:val="left"/>
        <w:rPr>
          <w:rFonts w:ascii="Arial" w:hAnsi="Arial" w:cs="Arial"/>
          <w:szCs w:val="24"/>
        </w:rPr>
      </w:pPr>
      <w:r w:rsidRPr="00E00F42">
        <w:rPr>
          <w:rFonts w:ascii="Arial" w:hAnsi="Arial" w:cs="Arial"/>
          <w:szCs w:val="24"/>
          <w:u w:val="none"/>
        </w:rPr>
        <w:t>Due October 19th by the beginning of class</w:t>
      </w:r>
    </w:p>
    <w:p w:rsidR="009F5ED4" w:rsidRPr="00E00F42" w:rsidRDefault="009F5ED4" w:rsidP="009F5ED4">
      <w:pPr>
        <w:rPr>
          <w:rFonts w:ascii="Arial" w:hAnsi="Arial" w:cs="Arial"/>
          <w:b/>
          <w:bCs/>
          <w:szCs w:val="24"/>
        </w:rPr>
      </w:pPr>
    </w:p>
    <w:p w:rsidR="009F5ED4" w:rsidRPr="00E00F42" w:rsidRDefault="009F5ED4" w:rsidP="00E51018">
      <w:pPr>
        <w:pStyle w:val="Heading2"/>
        <w:jc w:val="left"/>
        <w:rPr>
          <w:rFonts w:ascii="Arial" w:hAnsi="Arial" w:cs="Arial"/>
          <w:szCs w:val="24"/>
        </w:rPr>
      </w:pPr>
      <w:r w:rsidRPr="00E00F42">
        <w:rPr>
          <w:rFonts w:ascii="Arial" w:hAnsi="Arial" w:cs="Arial"/>
          <w:szCs w:val="24"/>
        </w:rPr>
        <w:t xml:space="preserve">Ends In View: </w:t>
      </w:r>
    </w:p>
    <w:p w:rsidR="00E952BC" w:rsidRPr="00E00F42" w:rsidRDefault="00E952BC" w:rsidP="00E952BC">
      <w:pPr>
        <w:rPr>
          <w:rFonts w:ascii="Arial" w:hAnsi="Arial" w:cs="Arial"/>
          <w:szCs w:val="24"/>
          <w:lang w:val="en-GB"/>
        </w:rPr>
      </w:pPr>
    </w:p>
    <w:p w:rsidR="009F5ED4" w:rsidRPr="00E00F42" w:rsidRDefault="009F5ED4" w:rsidP="009F5ED4">
      <w:pPr>
        <w:numPr>
          <w:ilvl w:val="0"/>
          <w:numId w:val="8"/>
        </w:numPr>
        <w:rPr>
          <w:rFonts w:ascii="Arial" w:hAnsi="Arial" w:cs="Arial"/>
          <w:szCs w:val="24"/>
        </w:rPr>
      </w:pPr>
      <w:r w:rsidRPr="00E00F42">
        <w:rPr>
          <w:rFonts w:ascii="Arial" w:hAnsi="Arial" w:cs="Arial"/>
          <w:szCs w:val="24"/>
        </w:rPr>
        <w:t>Expand awareness of group process diversity acknowledging the multiple perspectives (values, norms, and expectations) within heterogeneous groups.</w:t>
      </w:r>
    </w:p>
    <w:p w:rsidR="009F5ED4" w:rsidRPr="00E00F42" w:rsidRDefault="009F5ED4" w:rsidP="009F5ED4">
      <w:pPr>
        <w:rPr>
          <w:rFonts w:ascii="Arial" w:hAnsi="Arial" w:cs="Arial"/>
          <w:szCs w:val="24"/>
        </w:rPr>
      </w:pPr>
    </w:p>
    <w:p w:rsidR="009F5ED4" w:rsidRPr="00E00F42" w:rsidRDefault="009F5ED4" w:rsidP="009F5ED4">
      <w:pPr>
        <w:rPr>
          <w:rFonts w:ascii="Arial" w:hAnsi="Arial" w:cs="Arial"/>
          <w:szCs w:val="24"/>
        </w:rPr>
      </w:pPr>
      <w:r w:rsidRPr="00E00F42">
        <w:rPr>
          <w:rFonts w:ascii="Arial" w:hAnsi="Arial" w:cs="Arial"/>
          <w:szCs w:val="24"/>
        </w:rPr>
        <w:t xml:space="preserve">In this assignment you will be analyzing </w:t>
      </w:r>
      <w:r w:rsidRPr="00E00F42">
        <w:rPr>
          <w:rFonts w:ascii="Arial" w:hAnsi="Arial" w:cs="Arial"/>
          <w:b/>
          <w:szCs w:val="24"/>
        </w:rPr>
        <w:t>two different</w:t>
      </w:r>
      <w:r w:rsidRPr="00E00F42">
        <w:rPr>
          <w:rFonts w:ascii="Arial" w:hAnsi="Arial" w:cs="Arial"/>
          <w:szCs w:val="24"/>
        </w:rPr>
        <w:t xml:space="preserve"> </w:t>
      </w:r>
      <w:r w:rsidRPr="00E00F42">
        <w:rPr>
          <w:rFonts w:ascii="Arial" w:hAnsi="Arial" w:cs="Arial"/>
          <w:b/>
          <w:szCs w:val="24"/>
        </w:rPr>
        <w:t>groups</w:t>
      </w:r>
      <w:r w:rsidRPr="00E00F42">
        <w:rPr>
          <w:rFonts w:ascii="Arial" w:hAnsi="Arial" w:cs="Arial"/>
          <w:szCs w:val="24"/>
        </w:rPr>
        <w:t xml:space="preserve"> from within your clinical setting. You are encouraged to access an interdisciplinary group within your clinical setting, if at all possible. The purpose of this exercise is to learn to identify and observe types of groups and to examine the commonalities and differences of these two groups. </w:t>
      </w:r>
    </w:p>
    <w:p w:rsidR="009F5ED4" w:rsidRPr="00E00F42" w:rsidRDefault="009F5ED4" w:rsidP="009F5ED4">
      <w:pPr>
        <w:rPr>
          <w:rFonts w:ascii="Arial" w:hAnsi="Arial" w:cs="Arial"/>
          <w:szCs w:val="24"/>
        </w:rPr>
      </w:pPr>
    </w:p>
    <w:p w:rsidR="009F5ED4" w:rsidRPr="00E00F42" w:rsidRDefault="009F5ED4" w:rsidP="009F5ED4">
      <w:pPr>
        <w:numPr>
          <w:ilvl w:val="0"/>
          <w:numId w:val="8"/>
        </w:numPr>
        <w:rPr>
          <w:rFonts w:ascii="Arial" w:hAnsi="Arial" w:cs="Arial"/>
          <w:szCs w:val="24"/>
        </w:rPr>
      </w:pPr>
      <w:r w:rsidRPr="00E00F42">
        <w:rPr>
          <w:rFonts w:ascii="Arial" w:hAnsi="Arial" w:cs="Arial"/>
          <w:szCs w:val="24"/>
        </w:rPr>
        <w:t>Type (including whether group is formal or informal) and purpose of the group</w:t>
      </w:r>
    </w:p>
    <w:p w:rsidR="009F5ED4" w:rsidRPr="00E00F42" w:rsidRDefault="009F5ED4" w:rsidP="009F5ED4">
      <w:pPr>
        <w:numPr>
          <w:ilvl w:val="0"/>
          <w:numId w:val="8"/>
        </w:numPr>
        <w:rPr>
          <w:rFonts w:ascii="Arial" w:hAnsi="Arial" w:cs="Arial"/>
          <w:szCs w:val="24"/>
        </w:rPr>
      </w:pPr>
      <w:r w:rsidRPr="00E00F42">
        <w:rPr>
          <w:rFonts w:ascii="Arial" w:hAnsi="Arial" w:cs="Arial"/>
          <w:szCs w:val="24"/>
        </w:rPr>
        <w:t>Group culture (goals, values, norms, climate, and historical factors)</w:t>
      </w:r>
    </w:p>
    <w:p w:rsidR="009F5ED4" w:rsidRPr="00E00F42" w:rsidRDefault="009F5ED4" w:rsidP="009F5ED4">
      <w:pPr>
        <w:numPr>
          <w:ilvl w:val="0"/>
          <w:numId w:val="8"/>
        </w:numPr>
        <w:rPr>
          <w:rFonts w:ascii="Arial" w:hAnsi="Arial" w:cs="Arial"/>
          <w:szCs w:val="24"/>
        </w:rPr>
      </w:pPr>
      <w:r w:rsidRPr="00E00F42">
        <w:rPr>
          <w:rFonts w:ascii="Arial" w:hAnsi="Arial" w:cs="Arial"/>
          <w:szCs w:val="24"/>
        </w:rPr>
        <w:t>Group process (describe the internal functioning and dynamic interactions among members of the group)</w:t>
      </w:r>
    </w:p>
    <w:p w:rsidR="009F5ED4" w:rsidRPr="00E00F42" w:rsidRDefault="009F5ED4" w:rsidP="009F5ED4">
      <w:pPr>
        <w:numPr>
          <w:ilvl w:val="0"/>
          <w:numId w:val="8"/>
        </w:numPr>
        <w:rPr>
          <w:rFonts w:ascii="Arial" w:hAnsi="Arial" w:cs="Arial"/>
          <w:szCs w:val="24"/>
        </w:rPr>
      </w:pPr>
      <w:r w:rsidRPr="00E00F42">
        <w:rPr>
          <w:rFonts w:ascii="Arial" w:hAnsi="Arial" w:cs="Arial"/>
          <w:szCs w:val="24"/>
        </w:rPr>
        <w:t>Role functions</w:t>
      </w:r>
    </w:p>
    <w:p w:rsidR="009F5ED4" w:rsidRPr="00E00F42" w:rsidRDefault="009F5ED4" w:rsidP="009F5ED4">
      <w:pPr>
        <w:numPr>
          <w:ilvl w:val="0"/>
          <w:numId w:val="8"/>
        </w:numPr>
        <w:rPr>
          <w:rFonts w:ascii="Arial" w:hAnsi="Arial" w:cs="Arial"/>
          <w:szCs w:val="24"/>
        </w:rPr>
      </w:pPr>
      <w:r w:rsidRPr="00E00F42">
        <w:rPr>
          <w:rFonts w:ascii="Arial" w:hAnsi="Arial" w:cs="Arial"/>
          <w:szCs w:val="24"/>
        </w:rPr>
        <w:t>Group decision making</w:t>
      </w:r>
    </w:p>
    <w:p w:rsidR="009F5ED4" w:rsidRPr="00E00F42" w:rsidRDefault="009F5ED4" w:rsidP="009F5ED4">
      <w:pPr>
        <w:numPr>
          <w:ilvl w:val="0"/>
          <w:numId w:val="8"/>
        </w:numPr>
        <w:rPr>
          <w:rFonts w:ascii="Arial" w:hAnsi="Arial" w:cs="Arial"/>
          <w:szCs w:val="24"/>
        </w:rPr>
      </w:pPr>
      <w:r w:rsidRPr="00E00F42">
        <w:rPr>
          <w:rFonts w:ascii="Arial" w:hAnsi="Arial" w:cs="Arial"/>
          <w:szCs w:val="24"/>
        </w:rPr>
        <w:t>Group problem solving</w:t>
      </w:r>
    </w:p>
    <w:p w:rsidR="009F5ED4" w:rsidRPr="00E00F42" w:rsidRDefault="009F5ED4" w:rsidP="009F5ED4">
      <w:pPr>
        <w:numPr>
          <w:ilvl w:val="0"/>
          <w:numId w:val="8"/>
        </w:numPr>
        <w:rPr>
          <w:rFonts w:ascii="Arial" w:hAnsi="Arial" w:cs="Arial"/>
          <w:szCs w:val="24"/>
        </w:rPr>
      </w:pPr>
      <w:r w:rsidRPr="00E00F42">
        <w:rPr>
          <w:rFonts w:ascii="Arial" w:hAnsi="Arial" w:cs="Arial"/>
          <w:szCs w:val="24"/>
        </w:rPr>
        <w:t>Leadership style</w:t>
      </w:r>
    </w:p>
    <w:p w:rsidR="009F5ED4" w:rsidRPr="00E00F42" w:rsidRDefault="009F5ED4" w:rsidP="009F5ED4">
      <w:pPr>
        <w:rPr>
          <w:rFonts w:ascii="Arial" w:hAnsi="Arial" w:cs="Arial"/>
          <w:szCs w:val="24"/>
        </w:rPr>
      </w:pPr>
    </w:p>
    <w:p w:rsidR="009F5ED4" w:rsidRPr="00E00F42" w:rsidRDefault="006B1FE7" w:rsidP="009F5ED4">
      <w:pPr>
        <w:rPr>
          <w:rFonts w:ascii="Arial" w:hAnsi="Arial" w:cs="Arial"/>
          <w:szCs w:val="24"/>
        </w:rPr>
      </w:pPr>
      <w:r w:rsidRPr="00E00F42">
        <w:rPr>
          <w:rFonts w:ascii="Arial" w:hAnsi="Arial" w:cs="Arial"/>
          <w:szCs w:val="24"/>
        </w:rPr>
        <w:t xml:space="preserve">You are </w:t>
      </w:r>
      <w:r w:rsidR="009F5ED4" w:rsidRPr="00E00F42">
        <w:rPr>
          <w:rFonts w:ascii="Arial" w:hAnsi="Arial" w:cs="Arial"/>
          <w:szCs w:val="24"/>
        </w:rPr>
        <w:t xml:space="preserve">expected to attend at </w:t>
      </w:r>
      <w:r w:rsidR="009F5ED4" w:rsidRPr="00E00F42">
        <w:rPr>
          <w:rFonts w:ascii="Arial" w:hAnsi="Arial" w:cs="Arial"/>
          <w:b/>
          <w:szCs w:val="24"/>
        </w:rPr>
        <w:t>least one meeting of each group</w:t>
      </w:r>
      <w:r w:rsidR="009F5ED4" w:rsidRPr="00E00F42">
        <w:rPr>
          <w:rFonts w:ascii="Arial" w:hAnsi="Arial" w:cs="Arial"/>
          <w:szCs w:val="24"/>
        </w:rPr>
        <w:t>, and then to write a paper which includes the above concepts. Your discussion and comparisons will enable you to review past knowledge of group process and to set the stage for more advanced knowledge and experience in facilitating and participating in groups.</w:t>
      </w:r>
    </w:p>
    <w:p w:rsidR="009F5ED4" w:rsidRPr="00E00F42" w:rsidRDefault="009F5ED4" w:rsidP="009F5ED4">
      <w:pPr>
        <w:rPr>
          <w:rFonts w:ascii="Arial" w:hAnsi="Arial" w:cs="Arial"/>
          <w:szCs w:val="24"/>
        </w:rPr>
      </w:pPr>
    </w:p>
    <w:p w:rsidR="009F5ED4" w:rsidRPr="00E00F42" w:rsidRDefault="009F5ED4" w:rsidP="009F5ED4">
      <w:pPr>
        <w:rPr>
          <w:rFonts w:ascii="Arial" w:hAnsi="Arial" w:cs="Arial"/>
          <w:szCs w:val="24"/>
        </w:rPr>
      </w:pPr>
      <w:r w:rsidRPr="00E00F42">
        <w:rPr>
          <w:rFonts w:ascii="Arial" w:hAnsi="Arial" w:cs="Arial"/>
          <w:b/>
          <w:szCs w:val="24"/>
        </w:rPr>
        <w:t>The maximum page limit is 8 pages</w:t>
      </w:r>
      <w:r w:rsidRPr="00E00F42">
        <w:rPr>
          <w:rFonts w:ascii="Arial" w:hAnsi="Arial" w:cs="Arial"/>
          <w:szCs w:val="24"/>
        </w:rPr>
        <w:t xml:space="preserve">. Please note that the professor will not read past this limit.  </w:t>
      </w:r>
    </w:p>
    <w:p w:rsidR="009F5ED4" w:rsidRPr="00E00F42" w:rsidRDefault="009F5ED4" w:rsidP="009F5ED4">
      <w:pPr>
        <w:rPr>
          <w:rFonts w:ascii="Arial" w:hAnsi="Arial" w:cs="Arial"/>
          <w:szCs w:val="24"/>
        </w:rPr>
      </w:pPr>
    </w:p>
    <w:p w:rsidR="009F5ED4" w:rsidRPr="00E00F42" w:rsidRDefault="009F5ED4" w:rsidP="009F5ED4">
      <w:pPr>
        <w:rPr>
          <w:rFonts w:ascii="Arial" w:hAnsi="Arial" w:cs="Arial"/>
          <w:szCs w:val="24"/>
        </w:rPr>
      </w:pPr>
      <w:r w:rsidRPr="00E00F42">
        <w:rPr>
          <w:rFonts w:ascii="Arial" w:hAnsi="Arial" w:cs="Arial"/>
          <w:szCs w:val="24"/>
        </w:rPr>
        <w:t>Students may use texts as references but at least half of the references must be from scholarly journal articles including new ones beyond those used and recommended in the course.</w:t>
      </w:r>
    </w:p>
    <w:p w:rsidR="009F5ED4" w:rsidRPr="00E00F42" w:rsidRDefault="009F5ED4" w:rsidP="009F5ED4">
      <w:pPr>
        <w:rPr>
          <w:rFonts w:ascii="Arial" w:hAnsi="Arial" w:cs="Arial"/>
          <w:szCs w:val="24"/>
        </w:rPr>
      </w:pPr>
    </w:p>
    <w:p w:rsidR="009F5ED4" w:rsidRPr="00E00F42" w:rsidRDefault="009F5ED4" w:rsidP="009F5ED4">
      <w:pPr>
        <w:rPr>
          <w:rFonts w:ascii="Arial" w:hAnsi="Arial" w:cs="Arial"/>
          <w:szCs w:val="24"/>
        </w:rPr>
      </w:pPr>
      <w:r w:rsidRPr="00E00F42">
        <w:rPr>
          <w:rFonts w:ascii="Arial" w:hAnsi="Arial" w:cs="Arial"/>
          <w:szCs w:val="24"/>
        </w:rPr>
        <w:t xml:space="preserve">The following tools from </w:t>
      </w:r>
      <w:r w:rsidRPr="00E00F42">
        <w:rPr>
          <w:rFonts w:ascii="Arial" w:hAnsi="Arial" w:cs="Arial"/>
          <w:i/>
          <w:szCs w:val="24"/>
        </w:rPr>
        <w:t>How to Observe Your Groups (</w:t>
      </w:r>
      <w:proofErr w:type="spellStart"/>
      <w:r w:rsidRPr="00E00F42">
        <w:rPr>
          <w:rFonts w:ascii="Arial" w:hAnsi="Arial" w:cs="Arial"/>
          <w:szCs w:val="24"/>
        </w:rPr>
        <w:t>Dimock</w:t>
      </w:r>
      <w:proofErr w:type="spellEnd"/>
      <w:r w:rsidRPr="00E00F42">
        <w:rPr>
          <w:rFonts w:ascii="Arial" w:hAnsi="Arial" w:cs="Arial"/>
          <w:szCs w:val="24"/>
        </w:rPr>
        <w:t xml:space="preserve"> &amp; </w:t>
      </w:r>
      <w:proofErr w:type="spellStart"/>
      <w:r w:rsidRPr="00E00F42">
        <w:rPr>
          <w:rFonts w:ascii="Arial" w:hAnsi="Arial" w:cs="Arial"/>
          <w:szCs w:val="24"/>
        </w:rPr>
        <w:t>Kass</w:t>
      </w:r>
      <w:proofErr w:type="spellEnd"/>
      <w:r w:rsidRPr="00E00F42">
        <w:rPr>
          <w:rFonts w:ascii="Arial" w:hAnsi="Arial" w:cs="Arial"/>
          <w:szCs w:val="24"/>
        </w:rPr>
        <w:t xml:space="preserve">, 2007) must be completed to observe the groups as a starting point for this assignment and they are to be included as Appendices: Survey of Group Development pp. 82 – 84 and Survey of Group Activity p. 85. </w:t>
      </w:r>
    </w:p>
    <w:p w:rsidR="009F5ED4" w:rsidRPr="00E00F42" w:rsidRDefault="009F5ED4" w:rsidP="009F5ED4">
      <w:pPr>
        <w:rPr>
          <w:rFonts w:ascii="Arial" w:hAnsi="Arial" w:cs="Arial"/>
          <w:szCs w:val="24"/>
        </w:rPr>
      </w:pPr>
    </w:p>
    <w:p w:rsidR="009F5ED4" w:rsidRPr="00E00F42" w:rsidRDefault="009F5ED4" w:rsidP="009F5ED4">
      <w:pPr>
        <w:rPr>
          <w:rFonts w:ascii="Arial" w:hAnsi="Arial" w:cs="Arial"/>
          <w:szCs w:val="24"/>
        </w:rPr>
      </w:pPr>
      <w:r w:rsidRPr="00E00F42">
        <w:rPr>
          <w:rFonts w:ascii="Arial" w:hAnsi="Arial" w:cs="Arial"/>
          <w:szCs w:val="24"/>
        </w:rPr>
        <w:t>Students having difficulties with identifying relevant groups are encouraged to meet with the course professor.</w:t>
      </w:r>
    </w:p>
    <w:p w:rsidR="009F5ED4" w:rsidRPr="00E00F42" w:rsidRDefault="009F5ED4" w:rsidP="009F5ED4">
      <w:pPr>
        <w:rPr>
          <w:rFonts w:ascii="Arial" w:hAnsi="Arial" w:cs="Arial"/>
          <w:szCs w:val="24"/>
        </w:rPr>
      </w:pPr>
    </w:p>
    <w:p w:rsidR="009F5ED4" w:rsidRPr="00E00F42" w:rsidRDefault="009F5ED4" w:rsidP="009F5ED4">
      <w:pPr>
        <w:rPr>
          <w:rFonts w:ascii="Arial" w:hAnsi="Arial" w:cs="Arial"/>
          <w:szCs w:val="24"/>
        </w:rPr>
      </w:pPr>
      <w:r w:rsidRPr="00E00F42">
        <w:rPr>
          <w:rFonts w:ascii="Arial" w:hAnsi="Arial" w:cs="Arial"/>
          <w:szCs w:val="24"/>
        </w:rPr>
        <w:t>See the following marking scheme for additional assignment details</w:t>
      </w:r>
      <w:r w:rsidR="006B1FE7" w:rsidRPr="00E00F42">
        <w:rPr>
          <w:rFonts w:ascii="Arial" w:hAnsi="Arial" w:cs="Arial"/>
          <w:szCs w:val="24"/>
        </w:rPr>
        <w:t>.</w:t>
      </w:r>
    </w:p>
    <w:p w:rsidR="00E00F42" w:rsidRDefault="00E00F42">
      <w:pPr>
        <w:rPr>
          <w:rFonts w:ascii="Arial" w:hAnsi="Arial" w:cs="Arial"/>
          <w:b/>
          <w:szCs w:val="24"/>
        </w:rPr>
      </w:pPr>
      <w:r>
        <w:rPr>
          <w:rFonts w:ascii="Arial" w:hAnsi="Arial" w:cs="Arial"/>
          <w:b/>
          <w:szCs w:val="24"/>
        </w:rPr>
        <w:br w:type="page"/>
      </w:r>
    </w:p>
    <w:p w:rsidR="009F5ED4" w:rsidRPr="00E00F42" w:rsidRDefault="009F5ED4" w:rsidP="00AF0E97">
      <w:pPr>
        <w:rPr>
          <w:rFonts w:ascii="Arial" w:hAnsi="Arial" w:cs="Arial"/>
          <w:b/>
          <w:szCs w:val="24"/>
        </w:rPr>
      </w:pPr>
    </w:p>
    <w:p w:rsidR="00AF0E97" w:rsidRDefault="00E23FBE" w:rsidP="009F5ED4">
      <w:pPr>
        <w:jc w:val="center"/>
        <w:rPr>
          <w:rFonts w:ascii="Arial" w:hAnsi="Arial" w:cs="Arial"/>
          <w:b/>
          <w:szCs w:val="24"/>
        </w:rPr>
      </w:pPr>
      <w:r w:rsidRPr="00E00F42">
        <w:rPr>
          <w:rFonts w:ascii="Arial" w:hAnsi="Arial" w:cs="Arial"/>
          <w:b/>
          <w:szCs w:val="24"/>
        </w:rPr>
        <w:t>ASSIGNMENT #2</w:t>
      </w:r>
      <w:r w:rsidR="00AF0E97" w:rsidRPr="00E00F42">
        <w:rPr>
          <w:rFonts w:ascii="Arial" w:hAnsi="Arial" w:cs="Arial"/>
          <w:b/>
          <w:szCs w:val="24"/>
        </w:rPr>
        <w:t>: GROUP OBSERVATION MARKING SCHEME</w:t>
      </w:r>
    </w:p>
    <w:p w:rsidR="00E00F42" w:rsidRPr="00E00F42" w:rsidRDefault="00E00F42" w:rsidP="009F5ED4">
      <w:pPr>
        <w:jc w:val="cente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gridCol w:w="3510"/>
      </w:tblGrid>
      <w:tr w:rsidR="00AF0E97" w:rsidRPr="00E00F42" w:rsidTr="00AF0E97">
        <w:tc>
          <w:tcPr>
            <w:tcW w:w="5328" w:type="dxa"/>
          </w:tcPr>
          <w:p w:rsidR="00AF0E97" w:rsidRPr="00E00F42" w:rsidRDefault="00AF0E97" w:rsidP="00E00F42">
            <w:pPr>
              <w:spacing w:before="120" w:after="120"/>
              <w:rPr>
                <w:rFonts w:ascii="Arial" w:hAnsi="Arial" w:cs="Arial"/>
                <w:b/>
                <w:bCs/>
                <w:szCs w:val="24"/>
              </w:rPr>
            </w:pPr>
            <w:r w:rsidRPr="00E00F42">
              <w:rPr>
                <w:rFonts w:ascii="Arial" w:hAnsi="Arial" w:cs="Arial"/>
                <w:b/>
                <w:bCs/>
                <w:szCs w:val="24"/>
              </w:rPr>
              <w:t>Components</w:t>
            </w:r>
          </w:p>
        </w:tc>
        <w:tc>
          <w:tcPr>
            <w:tcW w:w="3510" w:type="dxa"/>
          </w:tcPr>
          <w:p w:rsidR="00AF0E97" w:rsidRPr="00E00F42" w:rsidRDefault="00AF0E97" w:rsidP="00E00F42">
            <w:pPr>
              <w:spacing w:before="120" w:after="120"/>
              <w:rPr>
                <w:rFonts w:ascii="Arial" w:hAnsi="Arial" w:cs="Arial"/>
                <w:b/>
                <w:bCs/>
                <w:szCs w:val="24"/>
              </w:rPr>
            </w:pPr>
            <w:r w:rsidRPr="00E00F42">
              <w:rPr>
                <w:rFonts w:ascii="Arial" w:hAnsi="Arial" w:cs="Arial"/>
                <w:b/>
                <w:bCs/>
                <w:szCs w:val="24"/>
              </w:rPr>
              <w:t>Marks</w:t>
            </w:r>
          </w:p>
        </w:tc>
      </w:tr>
      <w:tr w:rsidR="00AF0E97" w:rsidRPr="00E00F42" w:rsidTr="00AF0E97">
        <w:tc>
          <w:tcPr>
            <w:tcW w:w="5328" w:type="dxa"/>
          </w:tcPr>
          <w:p w:rsidR="00AF0E97" w:rsidRPr="00E00F42" w:rsidRDefault="00AF0E97" w:rsidP="00E23FBE">
            <w:pPr>
              <w:rPr>
                <w:rFonts w:ascii="Arial" w:hAnsi="Arial" w:cs="Arial"/>
                <w:b/>
                <w:bCs/>
                <w:sz w:val="22"/>
                <w:szCs w:val="22"/>
              </w:rPr>
            </w:pPr>
            <w:r w:rsidRPr="00E00F42">
              <w:rPr>
                <w:rFonts w:ascii="Arial" w:hAnsi="Arial" w:cs="Arial"/>
                <w:b/>
                <w:bCs/>
                <w:sz w:val="22"/>
                <w:szCs w:val="22"/>
              </w:rPr>
              <w:t>Introduction</w:t>
            </w:r>
          </w:p>
          <w:p w:rsidR="00AF0E97" w:rsidRPr="00E00F42" w:rsidRDefault="00AF0E97" w:rsidP="00AF0E97">
            <w:pPr>
              <w:numPr>
                <w:ilvl w:val="0"/>
                <w:numId w:val="4"/>
              </w:numPr>
              <w:rPr>
                <w:rFonts w:ascii="Arial" w:hAnsi="Arial" w:cs="Arial"/>
                <w:b/>
                <w:bCs/>
                <w:sz w:val="22"/>
                <w:szCs w:val="22"/>
              </w:rPr>
            </w:pPr>
            <w:r w:rsidRPr="00E00F42">
              <w:rPr>
                <w:rFonts w:ascii="Arial" w:hAnsi="Arial" w:cs="Arial"/>
                <w:sz w:val="22"/>
                <w:szCs w:val="22"/>
              </w:rPr>
              <w:t>groups are introduced and described with rationale given as to why chosen</w:t>
            </w:r>
          </w:p>
          <w:p w:rsidR="00AF0E97" w:rsidRPr="00E00F42" w:rsidRDefault="00AF0E97" w:rsidP="00AF0E97">
            <w:pPr>
              <w:numPr>
                <w:ilvl w:val="0"/>
                <w:numId w:val="4"/>
              </w:numPr>
              <w:rPr>
                <w:rFonts w:ascii="Arial" w:hAnsi="Arial" w:cs="Arial"/>
                <w:b/>
                <w:bCs/>
                <w:sz w:val="22"/>
                <w:szCs w:val="22"/>
              </w:rPr>
            </w:pPr>
            <w:r w:rsidRPr="00E00F42">
              <w:rPr>
                <w:rFonts w:ascii="Arial" w:hAnsi="Arial" w:cs="Arial"/>
                <w:sz w:val="22"/>
                <w:szCs w:val="22"/>
              </w:rPr>
              <w:t>groups are identified as to type (i.e. learning groups, task group, committee etc)</w:t>
            </w:r>
          </w:p>
          <w:p w:rsidR="00AF0E97" w:rsidRPr="00E00F42" w:rsidRDefault="00AF0E97" w:rsidP="00AF0E97">
            <w:pPr>
              <w:numPr>
                <w:ilvl w:val="0"/>
                <w:numId w:val="4"/>
              </w:numPr>
              <w:rPr>
                <w:rFonts w:ascii="Arial" w:hAnsi="Arial" w:cs="Arial"/>
                <w:b/>
                <w:bCs/>
                <w:sz w:val="22"/>
                <w:szCs w:val="22"/>
              </w:rPr>
            </w:pPr>
            <w:r w:rsidRPr="00E00F42">
              <w:rPr>
                <w:rFonts w:ascii="Arial" w:hAnsi="Arial" w:cs="Arial"/>
                <w:sz w:val="22"/>
                <w:szCs w:val="22"/>
              </w:rPr>
              <w:t xml:space="preserve">groups are identified as formal or informal </w:t>
            </w:r>
          </w:p>
          <w:p w:rsidR="00AF0E97" w:rsidRPr="00E00F42" w:rsidRDefault="00AF0E97" w:rsidP="00AF0E97">
            <w:pPr>
              <w:numPr>
                <w:ilvl w:val="0"/>
                <w:numId w:val="4"/>
              </w:numPr>
              <w:rPr>
                <w:rFonts w:ascii="Arial" w:hAnsi="Arial" w:cs="Arial"/>
                <w:b/>
                <w:bCs/>
                <w:sz w:val="22"/>
                <w:szCs w:val="22"/>
              </w:rPr>
            </w:pPr>
            <w:r w:rsidRPr="00E00F42">
              <w:rPr>
                <w:rFonts w:ascii="Arial" w:hAnsi="Arial" w:cs="Arial"/>
                <w:sz w:val="22"/>
                <w:szCs w:val="22"/>
              </w:rPr>
              <w:t>supporting literature is used to provide rationale for descriptions</w:t>
            </w:r>
          </w:p>
        </w:tc>
        <w:tc>
          <w:tcPr>
            <w:tcW w:w="3510" w:type="dxa"/>
          </w:tcPr>
          <w:p w:rsidR="00AF0E97" w:rsidRPr="00E00F42" w:rsidRDefault="00AF0E97" w:rsidP="00E23FBE">
            <w:pPr>
              <w:rPr>
                <w:rFonts w:ascii="Arial" w:hAnsi="Arial" w:cs="Arial"/>
                <w:b/>
                <w:bCs/>
                <w:sz w:val="22"/>
                <w:szCs w:val="22"/>
              </w:rPr>
            </w:pPr>
            <w:r w:rsidRPr="00E00F42">
              <w:rPr>
                <w:rFonts w:ascii="Arial" w:hAnsi="Arial" w:cs="Arial"/>
                <w:b/>
                <w:bCs/>
                <w:sz w:val="22"/>
                <w:szCs w:val="22"/>
              </w:rPr>
              <w:t>5</w:t>
            </w:r>
          </w:p>
        </w:tc>
      </w:tr>
      <w:tr w:rsidR="00AF0E97" w:rsidRPr="00E00F42" w:rsidTr="00AF0E97">
        <w:tc>
          <w:tcPr>
            <w:tcW w:w="5328" w:type="dxa"/>
          </w:tcPr>
          <w:p w:rsidR="00AF0E97" w:rsidRPr="00E00F42" w:rsidRDefault="00AF0E97" w:rsidP="00E23FBE">
            <w:pPr>
              <w:rPr>
                <w:rFonts w:ascii="Arial" w:hAnsi="Arial" w:cs="Arial"/>
                <w:b/>
                <w:bCs/>
                <w:sz w:val="22"/>
                <w:szCs w:val="22"/>
              </w:rPr>
            </w:pPr>
            <w:r w:rsidRPr="00E00F42">
              <w:rPr>
                <w:rFonts w:ascii="Arial" w:hAnsi="Arial" w:cs="Arial"/>
                <w:b/>
                <w:bCs/>
                <w:sz w:val="22"/>
                <w:szCs w:val="22"/>
              </w:rPr>
              <w:t>Critical examination of groups</w:t>
            </w:r>
          </w:p>
          <w:p w:rsidR="00AF0E97" w:rsidRPr="00E00F42" w:rsidRDefault="00AF0E97" w:rsidP="00AF0E97">
            <w:pPr>
              <w:numPr>
                <w:ilvl w:val="0"/>
                <w:numId w:val="5"/>
              </w:numPr>
              <w:rPr>
                <w:rFonts w:ascii="Arial" w:hAnsi="Arial" w:cs="Arial"/>
                <w:b/>
                <w:bCs/>
                <w:sz w:val="22"/>
                <w:szCs w:val="22"/>
              </w:rPr>
            </w:pPr>
            <w:r w:rsidRPr="00E00F42">
              <w:rPr>
                <w:rFonts w:ascii="Arial" w:hAnsi="Arial" w:cs="Arial"/>
                <w:sz w:val="22"/>
                <w:szCs w:val="22"/>
              </w:rPr>
              <w:t>Description of groups includes discussion of purpose, culture (goals, values, norms, climate and historical factors), process, role functions, decision making, problem solving and leadership</w:t>
            </w:r>
          </w:p>
          <w:p w:rsidR="00AF0E97" w:rsidRPr="00E00F42" w:rsidRDefault="00AF0E97" w:rsidP="00AF0E97">
            <w:pPr>
              <w:numPr>
                <w:ilvl w:val="0"/>
                <w:numId w:val="5"/>
              </w:numPr>
              <w:rPr>
                <w:rFonts w:ascii="Arial" w:hAnsi="Arial" w:cs="Arial"/>
                <w:b/>
                <w:bCs/>
                <w:sz w:val="22"/>
                <w:szCs w:val="22"/>
              </w:rPr>
            </w:pPr>
            <w:r w:rsidRPr="00E00F42">
              <w:rPr>
                <w:rFonts w:ascii="Arial" w:hAnsi="Arial" w:cs="Arial"/>
                <w:sz w:val="22"/>
                <w:szCs w:val="22"/>
              </w:rPr>
              <w:t>Discussion is clear and detailed with integration of relevant theoretical knowledge</w:t>
            </w:r>
          </w:p>
        </w:tc>
        <w:tc>
          <w:tcPr>
            <w:tcW w:w="3510" w:type="dxa"/>
          </w:tcPr>
          <w:p w:rsidR="00AF0E97" w:rsidRPr="00E00F42" w:rsidRDefault="00AF0E97" w:rsidP="00E23FBE">
            <w:pPr>
              <w:rPr>
                <w:rFonts w:ascii="Arial" w:hAnsi="Arial" w:cs="Arial"/>
                <w:b/>
                <w:bCs/>
                <w:sz w:val="22"/>
                <w:szCs w:val="22"/>
              </w:rPr>
            </w:pPr>
            <w:r w:rsidRPr="00E00F42">
              <w:rPr>
                <w:rFonts w:ascii="Arial" w:hAnsi="Arial" w:cs="Arial"/>
                <w:b/>
                <w:bCs/>
                <w:sz w:val="22"/>
                <w:szCs w:val="22"/>
              </w:rPr>
              <w:t>10</w:t>
            </w:r>
          </w:p>
        </w:tc>
      </w:tr>
      <w:tr w:rsidR="00AF0E97" w:rsidRPr="00E00F42" w:rsidTr="00AF0E97">
        <w:tc>
          <w:tcPr>
            <w:tcW w:w="5328" w:type="dxa"/>
          </w:tcPr>
          <w:p w:rsidR="00AF0E97" w:rsidRPr="00E00F42" w:rsidRDefault="00AF0E97" w:rsidP="00E23FBE">
            <w:pPr>
              <w:rPr>
                <w:rFonts w:ascii="Arial" w:hAnsi="Arial" w:cs="Arial"/>
                <w:b/>
                <w:bCs/>
                <w:sz w:val="22"/>
                <w:szCs w:val="22"/>
              </w:rPr>
            </w:pPr>
            <w:r w:rsidRPr="00E00F42">
              <w:rPr>
                <w:rFonts w:ascii="Arial" w:hAnsi="Arial" w:cs="Arial"/>
                <w:b/>
                <w:bCs/>
                <w:sz w:val="22"/>
                <w:szCs w:val="22"/>
              </w:rPr>
              <w:t>Critical comparison of groups</w:t>
            </w:r>
            <w:r w:rsidRPr="00E00F42">
              <w:rPr>
                <w:rFonts w:ascii="Arial" w:hAnsi="Arial" w:cs="Arial"/>
                <w:b/>
                <w:bCs/>
                <w:sz w:val="22"/>
                <w:szCs w:val="22"/>
              </w:rPr>
              <w:tab/>
            </w:r>
          </w:p>
          <w:p w:rsidR="00AF0E97" w:rsidRPr="00E00F42" w:rsidRDefault="00AF0E97" w:rsidP="00AF0E97">
            <w:pPr>
              <w:numPr>
                <w:ilvl w:val="0"/>
                <w:numId w:val="6"/>
              </w:numPr>
              <w:rPr>
                <w:rFonts w:ascii="Arial" w:hAnsi="Arial" w:cs="Arial"/>
                <w:b/>
                <w:bCs/>
                <w:sz w:val="22"/>
                <w:szCs w:val="22"/>
              </w:rPr>
            </w:pPr>
            <w:r w:rsidRPr="00E00F42">
              <w:rPr>
                <w:rFonts w:ascii="Arial" w:hAnsi="Arial" w:cs="Arial"/>
                <w:sz w:val="22"/>
                <w:szCs w:val="22"/>
              </w:rPr>
              <w:t xml:space="preserve">Similarities and differences of selected groups are clearly articulated.  </w:t>
            </w:r>
          </w:p>
          <w:p w:rsidR="00AF0E97" w:rsidRPr="00E00F42" w:rsidRDefault="00AF0E97" w:rsidP="00AF0E97">
            <w:pPr>
              <w:numPr>
                <w:ilvl w:val="0"/>
                <w:numId w:val="6"/>
              </w:numPr>
              <w:rPr>
                <w:rFonts w:ascii="Arial" w:hAnsi="Arial" w:cs="Arial"/>
                <w:b/>
                <w:bCs/>
                <w:sz w:val="22"/>
                <w:szCs w:val="22"/>
              </w:rPr>
            </w:pPr>
            <w:r w:rsidRPr="00E00F42">
              <w:rPr>
                <w:rFonts w:ascii="Arial" w:hAnsi="Arial" w:cs="Arial"/>
                <w:sz w:val="22"/>
                <w:szCs w:val="22"/>
              </w:rPr>
              <w:t>Supporting data and theory are utilized and applied in comparing and contrasting of groups</w:t>
            </w:r>
          </w:p>
        </w:tc>
        <w:tc>
          <w:tcPr>
            <w:tcW w:w="3510" w:type="dxa"/>
          </w:tcPr>
          <w:p w:rsidR="00AF0E97" w:rsidRPr="00E00F42" w:rsidRDefault="00AF0E97" w:rsidP="00E23FBE">
            <w:pPr>
              <w:rPr>
                <w:rFonts w:ascii="Arial" w:hAnsi="Arial" w:cs="Arial"/>
                <w:b/>
                <w:bCs/>
                <w:sz w:val="22"/>
                <w:szCs w:val="22"/>
              </w:rPr>
            </w:pPr>
            <w:r w:rsidRPr="00E00F42">
              <w:rPr>
                <w:rFonts w:ascii="Arial" w:hAnsi="Arial" w:cs="Arial"/>
                <w:b/>
                <w:bCs/>
                <w:sz w:val="22"/>
                <w:szCs w:val="22"/>
              </w:rPr>
              <w:t>10</w:t>
            </w:r>
          </w:p>
        </w:tc>
      </w:tr>
      <w:tr w:rsidR="00AF0E97" w:rsidRPr="00E00F42" w:rsidTr="00AF0E97">
        <w:tc>
          <w:tcPr>
            <w:tcW w:w="5328" w:type="dxa"/>
          </w:tcPr>
          <w:p w:rsidR="00AF0E97" w:rsidRPr="00E00F42" w:rsidRDefault="00AF0E97" w:rsidP="00E23FBE">
            <w:pPr>
              <w:rPr>
                <w:rFonts w:ascii="Arial" w:hAnsi="Arial" w:cs="Arial"/>
                <w:b/>
                <w:sz w:val="22"/>
                <w:szCs w:val="22"/>
              </w:rPr>
            </w:pPr>
            <w:r w:rsidRPr="00E00F42">
              <w:rPr>
                <w:rFonts w:ascii="Arial" w:hAnsi="Arial" w:cs="Arial"/>
                <w:b/>
                <w:sz w:val="22"/>
                <w:szCs w:val="22"/>
              </w:rPr>
              <w:t>Synthesis: Discussion of findings, implications of findings including theoretical perspectives</w:t>
            </w:r>
          </w:p>
          <w:p w:rsidR="00AF0E97" w:rsidRPr="00E00F42" w:rsidRDefault="00AF0E97" w:rsidP="00AF0E97">
            <w:pPr>
              <w:numPr>
                <w:ilvl w:val="0"/>
                <w:numId w:val="7"/>
              </w:numPr>
              <w:rPr>
                <w:rFonts w:ascii="Arial" w:hAnsi="Arial" w:cs="Arial"/>
                <w:b/>
                <w:bCs/>
                <w:sz w:val="22"/>
                <w:szCs w:val="22"/>
              </w:rPr>
            </w:pPr>
            <w:r w:rsidRPr="00E00F42">
              <w:rPr>
                <w:rFonts w:ascii="Arial" w:hAnsi="Arial" w:cs="Arial"/>
                <w:sz w:val="22"/>
                <w:szCs w:val="22"/>
              </w:rPr>
              <w:t>Clearly identifies implications of assessment findings including what has been learned about groups and different types of groups.</w:t>
            </w:r>
          </w:p>
          <w:p w:rsidR="00AF0E97" w:rsidRPr="00E00F42" w:rsidRDefault="00AF0E97" w:rsidP="00AF0E97">
            <w:pPr>
              <w:numPr>
                <w:ilvl w:val="0"/>
                <w:numId w:val="7"/>
              </w:numPr>
              <w:rPr>
                <w:rFonts w:ascii="Arial" w:hAnsi="Arial" w:cs="Arial"/>
                <w:b/>
                <w:bCs/>
                <w:sz w:val="22"/>
                <w:szCs w:val="22"/>
              </w:rPr>
            </w:pPr>
            <w:r w:rsidRPr="00E00F42">
              <w:rPr>
                <w:rFonts w:ascii="Arial" w:hAnsi="Arial" w:cs="Arial"/>
                <w:sz w:val="22"/>
                <w:szCs w:val="22"/>
              </w:rPr>
              <w:t>Provides supporting data for inferences/conclusions drawn re: the two different groups</w:t>
            </w:r>
          </w:p>
          <w:p w:rsidR="00AF0E97" w:rsidRPr="00E00F42" w:rsidRDefault="00AF0E97" w:rsidP="00AF0E97">
            <w:pPr>
              <w:numPr>
                <w:ilvl w:val="0"/>
                <w:numId w:val="7"/>
              </w:numPr>
              <w:rPr>
                <w:rFonts w:ascii="Arial" w:hAnsi="Arial" w:cs="Arial"/>
                <w:b/>
                <w:bCs/>
                <w:sz w:val="22"/>
                <w:szCs w:val="22"/>
              </w:rPr>
            </w:pPr>
            <w:r w:rsidRPr="00E00F42">
              <w:rPr>
                <w:rFonts w:ascii="Arial" w:hAnsi="Arial" w:cs="Arial"/>
                <w:sz w:val="22"/>
                <w:szCs w:val="22"/>
              </w:rPr>
              <w:t>Uses current literature on group theory and group process to support inferences/conclusions</w:t>
            </w:r>
          </w:p>
          <w:p w:rsidR="00A00B34" w:rsidRPr="00E00F42" w:rsidRDefault="00A00B34" w:rsidP="00A00B34">
            <w:pPr>
              <w:numPr>
                <w:ilvl w:val="0"/>
                <w:numId w:val="7"/>
              </w:numPr>
              <w:rPr>
                <w:rFonts w:ascii="Arial" w:hAnsi="Arial" w:cs="Arial"/>
                <w:b/>
                <w:bCs/>
                <w:sz w:val="22"/>
                <w:szCs w:val="22"/>
              </w:rPr>
            </w:pPr>
            <w:r w:rsidRPr="00E00F42">
              <w:rPr>
                <w:rFonts w:ascii="Arial" w:hAnsi="Arial" w:cs="Arial"/>
                <w:sz w:val="22"/>
                <w:szCs w:val="22"/>
              </w:rPr>
              <w:t>Addresses relevance of new learning to own practice.</w:t>
            </w:r>
          </w:p>
        </w:tc>
        <w:tc>
          <w:tcPr>
            <w:tcW w:w="3510" w:type="dxa"/>
          </w:tcPr>
          <w:p w:rsidR="00AF0E97" w:rsidRPr="00E00F42" w:rsidRDefault="00AF0E97" w:rsidP="00E23FBE">
            <w:pPr>
              <w:rPr>
                <w:rFonts w:ascii="Arial" w:hAnsi="Arial" w:cs="Arial"/>
                <w:b/>
                <w:bCs/>
                <w:sz w:val="22"/>
                <w:szCs w:val="22"/>
              </w:rPr>
            </w:pPr>
            <w:r w:rsidRPr="00E00F42">
              <w:rPr>
                <w:rFonts w:ascii="Arial" w:hAnsi="Arial" w:cs="Arial"/>
                <w:b/>
                <w:bCs/>
                <w:sz w:val="22"/>
                <w:szCs w:val="22"/>
              </w:rPr>
              <w:t>10</w:t>
            </w:r>
          </w:p>
        </w:tc>
      </w:tr>
      <w:tr w:rsidR="00AF0E97" w:rsidRPr="00E00F42" w:rsidTr="00AF0E97">
        <w:tc>
          <w:tcPr>
            <w:tcW w:w="5328" w:type="dxa"/>
          </w:tcPr>
          <w:p w:rsidR="00AF0E97" w:rsidRPr="00E00F42" w:rsidRDefault="00AF0E97" w:rsidP="00E23FBE">
            <w:pPr>
              <w:rPr>
                <w:rFonts w:ascii="Arial" w:hAnsi="Arial" w:cs="Arial"/>
                <w:b/>
                <w:sz w:val="22"/>
                <w:szCs w:val="22"/>
              </w:rPr>
            </w:pPr>
            <w:r w:rsidRPr="00E00F42">
              <w:rPr>
                <w:rFonts w:ascii="Arial" w:hAnsi="Arial" w:cs="Arial"/>
                <w:b/>
                <w:sz w:val="22"/>
                <w:szCs w:val="22"/>
              </w:rPr>
              <w:t xml:space="preserve">Total </w:t>
            </w:r>
            <w:smartTag w:uri="urn:schemas:contacts" w:element="GivenName">
              <w:r w:rsidRPr="00E00F42">
                <w:rPr>
                  <w:rFonts w:ascii="Arial" w:hAnsi="Arial" w:cs="Arial"/>
                  <w:b/>
                  <w:sz w:val="22"/>
                  <w:szCs w:val="22"/>
                </w:rPr>
                <w:t>Mark</w:t>
              </w:r>
            </w:smartTag>
          </w:p>
          <w:p w:rsidR="00AF0E97" w:rsidRPr="00E00F42" w:rsidRDefault="00AF0E97" w:rsidP="00E23FBE">
            <w:pPr>
              <w:rPr>
                <w:rFonts w:ascii="Arial" w:hAnsi="Arial" w:cs="Arial"/>
                <w:b/>
                <w:sz w:val="22"/>
                <w:szCs w:val="22"/>
              </w:rPr>
            </w:pPr>
            <w:r w:rsidRPr="00E00F42">
              <w:rPr>
                <w:rFonts w:ascii="Arial" w:hAnsi="Arial" w:cs="Arial"/>
                <w:b/>
                <w:sz w:val="22"/>
                <w:szCs w:val="22"/>
              </w:rPr>
              <w:t>Comments:</w:t>
            </w:r>
          </w:p>
          <w:p w:rsidR="00AF0E97" w:rsidRPr="00E00F42" w:rsidRDefault="00AF0E97" w:rsidP="00E23FBE">
            <w:pPr>
              <w:rPr>
                <w:rFonts w:ascii="Arial" w:hAnsi="Arial" w:cs="Arial"/>
                <w:b/>
                <w:sz w:val="22"/>
                <w:szCs w:val="22"/>
              </w:rPr>
            </w:pPr>
          </w:p>
          <w:p w:rsidR="00AF0E97" w:rsidRPr="00E00F42" w:rsidRDefault="00AF0E97" w:rsidP="00E23FBE">
            <w:pPr>
              <w:rPr>
                <w:rFonts w:ascii="Arial" w:hAnsi="Arial" w:cs="Arial"/>
                <w:b/>
                <w:sz w:val="22"/>
                <w:szCs w:val="22"/>
              </w:rPr>
            </w:pPr>
          </w:p>
          <w:p w:rsidR="00AF0E97" w:rsidRPr="00E00F42" w:rsidRDefault="00AF0E97" w:rsidP="00E23FBE">
            <w:pPr>
              <w:rPr>
                <w:rFonts w:ascii="Arial" w:hAnsi="Arial" w:cs="Arial"/>
                <w:b/>
                <w:sz w:val="22"/>
                <w:szCs w:val="22"/>
              </w:rPr>
            </w:pPr>
          </w:p>
          <w:p w:rsidR="00AF0E97" w:rsidRPr="00E00F42" w:rsidRDefault="00AF0E97" w:rsidP="00E23FBE">
            <w:pPr>
              <w:rPr>
                <w:rFonts w:ascii="Arial" w:hAnsi="Arial" w:cs="Arial"/>
                <w:b/>
                <w:sz w:val="22"/>
                <w:szCs w:val="22"/>
              </w:rPr>
            </w:pPr>
          </w:p>
          <w:p w:rsidR="00AF0E97" w:rsidRPr="00E00F42" w:rsidRDefault="00AF0E97" w:rsidP="00E23FBE">
            <w:pPr>
              <w:rPr>
                <w:rFonts w:ascii="Arial" w:hAnsi="Arial" w:cs="Arial"/>
                <w:b/>
                <w:sz w:val="22"/>
                <w:szCs w:val="22"/>
              </w:rPr>
            </w:pPr>
          </w:p>
          <w:p w:rsidR="00AF0E97" w:rsidRPr="00E00F42" w:rsidRDefault="00AF0E97" w:rsidP="00E23FBE">
            <w:pPr>
              <w:rPr>
                <w:rFonts w:ascii="Arial" w:hAnsi="Arial" w:cs="Arial"/>
                <w:b/>
                <w:sz w:val="22"/>
                <w:szCs w:val="22"/>
              </w:rPr>
            </w:pPr>
          </w:p>
          <w:p w:rsidR="00AF0E97" w:rsidRPr="00E00F42" w:rsidRDefault="00AF0E97" w:rsidP="00E23FBE">
            <w:pPr>
              <w:rPr>
                <w:rFonts w:ascii="Arial" w:hAnsi="Arial" w:cs="Arial"/>
                <w:b/>
                <w:sz w:val="22"/>
                <w:szCs w:val="22"/>
              </w:rPr>
            </w:pPr>
          </w:p>
          <w:p w:rsidR="00AF0E97" w:rsidRPr="00E00F42" w:rsidRDefault="00AF0E97" w:rsidP="00E23FBE">
            <w:pPr>
              <w:rPr>
                <w:rFonts w:ascii="Arial" w:hAnsi="Arial" w:cs="Arial"/>
                <w:b/>
                <w:sz w:val="22"/>
                <w:szCs w:val="22"/>
              </w:rPr>
            </w:pPr>
          </w:p>
          <w:p w:rsidR="00AF0E97" w:rsidRPr="00E00F42" w:rsidRDefault="00AF0E97" w:rsidP="00E23FBE">
            <w:pPr>
              <w:rPr>
                <w:rFonts w:ascii="Arial" w:hAnsi="Arial" w:cs="Arial"/>
                <w:b/>
                <w:sz w:val="22"/>
                <w:szCs w:val="22"/>
              </w:rPr>
            </w:pPr>
          </w:p>
        </w:tc>
        <w:tc>
          <w:tcPr>
            <w:tcW w:w="3510" w:type="dxa"/>
          </w:tcPr>
          <w:p w:rsidR="00AF0E97" w:rsidRPr="00E00F42" w:rsidRDefault="00AF0E97" w:rsidP="00E23FBE">
            <w:pPr>
              <w:rPr>
                <w:rFonts w:ascii="Arial" w:hAnsi="Arial" w:cs="Arial"/>
                <w:b/>
                <w:bCs/>
                <w:sz w:val="22"/>
                <w:szCs w:val="22"/>
              </w:rPr>
            </w:pPr>
            <w:r w:rsidRPr="00E00F42">
              <w:rPr>
                <w:rFonts w:ascii="Arial" w:hAnsi="Arial" w:cs="Arial"/>
                <w:b/>
                <w:bCs/>
                <w:sz w:val="22"/>
                <w:szCs w:val="22"/>
              </w:rPr>
              <w:t>35</w:t>
            </w:r>
          </w:p>
        </w:tc>
      </w:tr>
    </w:tbl>
    <w:p w:rsidR="00E00F42" w:rsidRDefault="00E00F42" w:rsidP="00B919E9">
      <w:pPr>
        <w:rPr>
          <w:rFonts w:ascii="Arial" w:hAnsi="Arial" w:cs="Arial"/>
          <w:szCs w:val="24"/>
        </w:rPr>
      </w:pPr>
    </w:p>
    <w:p w:rsidR="00E00F42" w:rsidRDefault="00E00F42">
      <w:pPr>
        <w:rPr>
          <w:rFonts w:ascii="Arial" w:hAnsi="Arial" w:cs="Arial"/>
          <w:szCs w:val="24"/>
        </w:rPr>
      </w:pPr>
      <w:r>
        <w:rPr>
          <w:rFonts w:ascii="Arial" w:hAnsi="Arial" w:cs="Arial"/>
          <w:szCs w:val="24"/>
        </w:rPr>
        <w:br w:type="page"/>
      </w:r>
    </w:p>
    <w:p w:rsidR="00F618B1" w:rsidRPr="00E00F42" w:rsidRDefault="00F618B1" w:rsidP="00B919E9">
      <w:pPr>
        <w:rPr>
          <w:rFonts w:ascii="Arial" w:hAnsi="Arial" w:cs="Arial"/>
          <w:szCs w:val="24"/>
        </w:rPr>
      </w:pPr>
    </w:p>
    <w:p w:rsidR="00E23FBE" w:rsidRPr="00E00F42" w:rsidRDefault="00E23FBE" w:rsidP="00E23FBE">
      <w:pPr>
        <w:rPr>
          <w:rFonts w:ascii="Arial" w:hAnsi="Arial" w:cs="Arial"/>
          <w:szCs w:val="24"/>
        </w:rPr>
      </w:pPr>
      <w:r w:rsidRPr="00E00F42">
        <w:rPr>
          <w:rFonts w:ascii="Arial" w:hAnsi="Arial" w:cs="Arial"/>
          <w:b/>
          <w:szCs w:val="24"/>
        </w:rPr>
        <w:t>3.</w:t>
      </w:r>
      <w:r w:rsidRPr="00E00F42">
        <w:rPr>
          <w:rFonts w:ascii="Arial" w:hAnsi="Arial" w:cs="Arial"/>
          <w:b/>
          <w:szCs w:val="24"/>
        </w:rPr>
        <w:tab/>
        <w:t xml:space="preserve">Assignment #3: Defining </w:t>
      </w:r>
      <w:proofErr w:type="gramStart"/>
      <w:r w:rsidRPr="00E00F42">
        <w:rPr>
          <w:rFonts w:ascii="Arial" w:hAnsi="Arial" w:cs="Arial"/>
          <w:b/>
          <w:szCs w:val="24"/>
        </w:rPr>
        <w:t>A</w:t>
      </w:r>
      <w:proofErr w:type="gramEnd"/>
      <w:r w:rsidRPr="00E00F42">
        <w:rPr>
          <w:rFonts w:ascii="Arial" w:hAnsi="Arial" w:cs="Arial"/>
          <w:b/>
          <w:szCs w:val="24"/>
        </w:rPr>
        <w:t xml:space="preserve"> Professional Voice: 40%</w:t>
      </w:r>
      <w:r w:rsidRPr="00E00F42">
        <w:rPr>
          <w:rFonts w:ascii="Arial" w:hAnsi="Arial" w:cs="Arial"/>
          <w:b/>
          <w:szCs w:val="24"/>
        </w:rPr>
        <w:tab/>
      </w:r>
      <w:r w:rsidRPr="00E00F42">
        <w:rPr>
          <w:rFonts w:ascii="Arial" w:hAnsi="Arial" w:cs="Arial"/>
          <w:b/>
          <w:bCs/>
          <w:szCs w:val="24"/>
        </w:rPr>
        <w:t xml:space="preserve">  </w:t>
      </w:r>
    </w:p>
    <w:p w:rsidR="00E23FBE" w:rsidRPr="00E00F42" w:rsidRDefault="00E23FBE" w:rsidP="00E23FBE">
      <w:pPr>
        <w:ind w:firstLine="720"/>
        <w:rPr>
          <w:rFonts w:ascii="Arial" w:hAnsi="Arial" w:cs="Arial"/>
          <w:szCs w:val="24"/>
        </w:rPr>
      </w:pPr>
      <w:r w:rsidRPr="00E00F42">
        <w:rPr>
          <w:rFonts w:ascii="Arial" w:hAnsi="Arial" w:cs="Arial"/>
          <w:b/>
          <w:bCs/>
          <w:szCs w:val="24"/>
        </w:rPr>
        <w:t xml:space="preserve">Due December 7th at </w:t>
      </w:r>
      <w:r w:rsidR="00A00B34" w:rsidRPr="00E00F42">
        <w:rPr>
          <w:rFonts w:ascii="Arial" w:hAnsi="Arial" w:cs="Arial"/>
          <w:b/>
          <w:bCs/>
          <w:szCs w:val="24"/>
        </w:rPr>
        <w:t xml:space="preserve">the </w:t>
      </w:r>
      <w:r w:rsidRPr="00E00F42">
        <w:rPr>
          <w:rFonts w:ascii="Arial" w:hAnsi="Arial" w:cs="Arial"/>
          <w:b/>
          <w:bCs/>
          <w:szCs w:val="24"/>
        </w:rPr>
        <w:t>beginning of class</w:t>
      </w:r>
    </w:p>
    <w:p w:rsidR="00E23FBE" w:rsidRPr="00E00F42" w:rsidRDefault="00E23FBE" w:rsidP="00E23FBE">
      <w:pPr>
        <w:rPr>
          <w:rFonts w:ascii="Arial" w:hAnsi="Arial" w:cs="Arial"/>
          <w:b/>
          <w:bCs/>
          <w:szCs w:val="24"/>
        </w:rPr>
      </w:pPr>
    </w:p>
    <w:p w:rsidR="00E23FBE" w:rsidRPr="00E00F42" w:rsidRDefault="00E23FBE" w:rsidP="00E23FBE">
      <w:pPr>
        <w:rPr>
          <w:rFonts w:ascii="Arial" w:hAnsi="Arial" w:cs="Arial"/>
          <w:b/>
          <w:bCs/>
          <w:szCs w:val="24"/>
        </w:rPr>
      </w:pPr>
      <w:r w:rsidRPr="00E00F42">
        <w:rPr>
          <w:rFonts w:ascii="Arial" w:hAnsi="Arial" w:cs="Arial"/>
          <w:b/>
          <w:bCs/>
          <w:szCs w:val="24"/>
        </w:rPr>
        <w:t>Ends In View</w:t>
      </w:r>
    </w:p>
    <w:p w:rsidR="00A00B34" w:rsidRPr="00E00F42" w:rsidRDefault="00A00B34" w:rsidP="00E23FBE">
      <w:pPr>
        <w:rPr>
          <w:rFonts w:ascii="Arial" w:hAnsi="Arial" w:cs="Arial"/>
          <w:b/>
          <w:bCs/>
          <w:szCs w:val="24"/>
        </w:rPr>
      </w:pPr>
    </w:p>
    <w:p w:rsidR="00E23FBE" w:rsidRPr="00E00F42" w:rsidRDefault="00E23FBE" w:rsidP="00E23FBE">
      <w:pPr>
        <w:numPr>
          <w:ilvl w:val="0"/>
          <w:numId w:val="9"/>
        </w:numPr>
        <w:rPr>
          <w:rFonts w:ascii="Arial" w:hAnsi="Arial" w:cs="Arial"/>
          <w:szCs w:val="24"/>
        </w:rPr>
      </w:pPr>
      <w:r w:rsidRPr="00E00F42">
        <w:rPr>
          <w:rFonts w:ascii="Arial" w:hAnsi="Arial" w:cs="Arial"/>
          <w:szCs w:val="24"/>
        </w:rPr>
        <w:t>Examine and analyze the dimensions of inter subjective (group) culture in relationship to nurses’ group/team work.</w:t>
      </w:r>
    </w:p>
    <w:p w:rsidR="00E23FBE" w:rsidRPr="00E00F42" w:rsidRDefault="00E23FBE" w:rsidP="00E23FBE">
      <w:pPr>
        <w:rPr>
          <w:rFonts w:ascii="Arial" w:hAnsi="Arial" w:cs="Arial"/>
          <w:szCs w:val="24"/>
        </w:rPr>
      </w:pPr>
    </w:p>
    <w:p w:rsidR="00E23FBE" w:rsidRPr="00E00F42" w:rsidRDefault="00E23FBE" w:rsidP="00E23FBE">
      <w:pPr>
        <w:rPr>
          <w:rFonts w:ascii="Arial" w:hAnsi="Arial" w:cs="Arial"/>
          <w:szCs w:val="24"/>
        </w:rPr>
      </w:pPr>
      <w:r w:rsidRPr="00E00F42">
        <w:rPr>
          <w:rFonts w:ascii="Arial" w:hAnsi="Arial" w:cs="Arial"/>
          <w:szCs w:val="24"/>
        </w:rPr>
        <w:t>The learner will select one actual example of a group process/dynamic issue from c</w:t>
      </w:r>
      <w:r w:rsidR="006B1FE7" w:rsidRPr="00E00F42">
        <w:rPr>
          <w:rFonts w:ascii="Arial" w:hAnsi="Arial" w:cs="Arial"/>
          <w:szCs w:val="24"/>
        </w:rPr>
        <w:t>onsolidation and this will serve</w:t>
      </w:r>
      <w:r w:rsidRPr="00E00F42">
        <w:rPr>
          <w:rFonts w:ascii="Arial" w:hAnsi="Arial" w:cs="Arial"/>
          <w:szCs w:val="24"/>
        </w:rPr>
        <w:t xml:space="preserve"> as the source of analysis.  Group process and theory will be utilized to support statements made.  This formal paper will specifically address the following:</w:t>
      </w:r>
    </w:p>
    <w:p w:rsidR="00E23FBE" w:rsidRPr="00E00F42" w:rsidRDefault="00E23FBE" w:rsidP="00E23FBE">
      <w:pPr>
        <w:rPr>
          <w:rFonts w:ascii="Arial" w:hAnsi="Arial" w:cs="Arial"/>
          <w:szCs w:val="24"/>
        </w:rPr>
      </w:pPr>
    </w:p>
    <w:p w:rsidR="00E23FBE" w:rsidRPr="00E00F42" w:rsidRDefault="00E23FBE" w:rsidP="00E23FBE">
      <w:pPr>
        <w:numPr>
          <w:ilvl w:val="0"/>
          <w:numId w:val="10"/>
        </w:numPr>
        <w:rPr>
          <w:rFonts w:ascii="Arial" w:hAnsi="Arial" w:cs="Arial"/>
          <w:szCs w:val="24"/>
        </w:rPr>
      </w:pPr>
      <w:r w:rsidRPr="00E00F42">
        <w:rPr>
          <w:rFonts w:ascii="Arial" w:hAnsi="Arial" w:cs="Arial"/>
          <w:szCs w:val="24"/>
        </w:rPr>
        <w:t>issue at hand, (i.e. issue/challenge with group process/dynamics)</w:t>
      </w:r>
    </w:p>
    <w:p w:rsidR="00E23FBE" w:rsidRPr="00E00F42" w:rsidRDefault="00E23FBE" w:rsidP="00E23FBE">
      <w:pPr>
        <w:numPr>
          <w:ilvl w:val="0"/>
          <w:numId w:val="10"/>
        </w:numPr>
        <w:rPr>
          <w:rFonts w:ascii="Arial" w:hAnsi="Arial" w:cs="Arial"/>
          <w:szCs w:val="24"/>
        </w:rPr>
      </w:pPr>
      <w:r w:rsidRPr="00E00F42">
        <w:rPr>
          <w:rFonts w:ascii="Arial" w:hAnsi="Arial" w:cs="Arial"/>
          <w:szCs w:val="24"/>
        </w:rPr>
        <w:t xml:space="preserve">norms of the group, </w:t>
      </w:r>
    </w:p>
    <w:p w:rsidR="00E23FBE" w:rsidRPr="00E00F42" w:rsidRDefault="00E23FBE" w:rsidP="00E23FBE">
      <w:pPr>
        <w:numPr>
          <w:ilvl w:val="0"/>
          <w:numId w:val="10"/>
        </w:numPr>
        <w:rPr>
          <w:rFonts w:ascii="Arial" w:hAnsi="Arial" w:cs="Arial"/>
          <w:szCs w:val="24"/>
        </w:rPr>
      </w:pPr>
      <w:r w:rsidRPr="00E00F42">
        <w:rPr>
          <w:rFonts w:ascii="Arial" w:hAnsi="Arial" w:cs="Arial"/>
          <w:szCs w:val="24"/>
        </w:rPr>
        <w:t xml:space="preserve">informal and formal group roles, </w:t>
      </w:r>
    </w:p>
    <w:p w:rsidR="00E23FBE" w:rsidRPr="00E00F42" w:rsidRDefault="00E23FBE" w:rsidP="00E23FBE">
      <w:pPr>
        <w:numPr>
          <w:ilvl w:val="0"/>
          <w:numId w:val="10"/>
        </w:numPr>
        <w:rPr>
          <w:rFonts w:ascii="Arial" w:hAnsi="Arial" w:cs="Arial"/>
          <w:szCs w:val="24"/>
        </w:rPr>
      </w:pPr>
      <w:r w:rsidRPr="00E00F42">
        <w:rPr>
          <w:rFonts w:ascii="Arial" w:hAnsi="Arial" w:cs="Arial"/>
          <w:szCs w:val="24"/>
        </w:rPr>
        <w:t xml:space="preserve">stage of group development, leadership </w:t>
      </w:r>
      <w:proofErr w:type="spellStart"/>
      <w:r w:rsidRPr="00E00F42">
        <w:rPr>
          <w:rFonts w:ascii="Arial" w:hAnsi="Arial" w:cs="Arial"/>
          <w:szCs w:val="24"/>
        </w:rPr>
        <w:t>behaviours</w:t>
      </w:r>
      <w:proofErr w:type="spellEnd"/>
      <w:r w:rsidRPr="00E00F42">
        <w:rPr>
          <w:rFonts w:ascii="Arial" w:hAnsi="Arial" w:cs="Arial"/>
          <w:szCs w:val="24"/>
        </w:rPr>
        <w:t xml:space="preserve">, </w:t>
      </w:r>
    </w:p>
    <w:p w:rsidR="00E23FBE" w:rsidRPr="00E00F42" w:rsidRDefault="00E23FBE" w:rsidP="00E23FBE">
      <w:pPr>
        <w:numPr>
          <w:ilvl w:val="0"/>
          <w:numId w:val="10"/>
        </w:numPr>
        <w:rPr>
          <w:rFonts w:ascii="Arial" w:hAnsi="Arial" w:cs="Arial"/>
          <w:szCs w:val="24"/>
        </w:rPr>
      </w:pPr>
      <w:r w:rsidRPr="00E00F42">
        <w:rPr>
          <w:rFonts w:ascii="Arial" w:hAnsi="Arial" w:cs="Arial"/>
          <w:szCs w:val="24"/>
        </w:rPr>
        <w:t xml:space="preserve">variables that were present in the organization (example change, new boss, layoffs etc) that may have contributed to the issue, </w:t>
      </w:r>
    </w:p>
    <w:p w:rsidR="00E23FBE" w:rsidRPr="00E00F42" w:rsidRDefault="00E23FBE" w:rsidP="00E23FBE">
      <w:pPr>
        <w:numPr>
          <w:ilvl w:val="0"/>
          <w:numId w:val="10"/>
        </w:numPr>
        <w:rPr>
          <w:rFonts w:ascii="Arial" w:hAnsi="Arial" w:cs="Arial"/>
          <w:szCs w:val="24"/>
        </w:rPr>
      </w:pPr>
      <w:r w:rsidRPr="00E00F42">
        <w:rPr>
          <w:rFonts w:ascii="Arial" w:hAnsi="Arial" w:cs="Arial"/>
          <w:szCs w:val="24"/>
        </w:rPr>
        <w:t xml:space="preserve">learner’s role/contribution to the group/issue, </w:t>
      </w:r>
    </w:p>
    <w:p w:rsidR="00E23FBE" w:rsidRPr="00E00F42" w:rsidRDefault="00E23FBE" w:rsidP="00E23FBE">
      <w:pPr>
        <w:numPr>
          <w:ilvl w:val="0"/>
          <w:numId w:val="10"/>
        </w:numPr>
        <w:rPr>
          <w:rFonts w:ascii="Arial" w:hAnsi="Arial" w:cs="Arial"/>
          <w:szCs w:val="24"/>
        </w:rPr>
      </w:pPr>
      <w:r w:rsidRPr="00E00F42">
        <w:rPr>
          <w:rFonts w:ascii="Arial" w:hAnsi="Arial" w:cs="Arial"/>
          <w:szCs w:val="24"/>
        </w:rPr>
        <w:t xml:space="preserve">what was learned from the experience, and </w:t>
      </w:r>
    </w:p>
    <w:p w:rsidR="00E23FBE" w:rsidRPr="00E00F42" w:rsidRDefault="00E23FBE" w:rsidP="00E23FBE">
      <w:pPr>
        <w:numPr>
          <w:ilvl w:val="0"/>
          <w:numId w:val="10"/>
        </w:numPr>
        <w:rPr>
          <w:rFonts w:ascii="Arial" w:hAnsi="Arial" w:cs="Arial"/>
          <w:szCs w:val="24"/>
        </w:rPr>
      </w:pPr>
      <w:proofErr w:type="gramStart"/>
      <w:r w:rsidRPr="00E00F42">
        <w:rPr>
          <w:rFonts w:ascii="Arial" w:hAnsi="Arial" w:cs="Arial"/>
          <w:szCs w:val="24"/>
        </w:rPr>
        <w:t>how</w:t>
      </w:r>
      <w:proofErr w:type="gramEnd"/>
      <w:r w:rsidRPr="00E00F42">
        <w:rPr>
          <w:rFonts w:ascii="Arial" w:hAnsi="Arial" w:cs="Arial"/>
          <w:szCs w:val="24"/>
        </w:rPr>
        <w:t xml:space="preserve"> the learner would handle things differently the next time should the situation present itself again. </w:t>
      </w:r>
    </w:p>
    <w:p w:rsidR="00E23FBE" w:rsidRPr="00E00F42" w:rsidRDefault="00E23FBE" w:rsidP="00E23FBE">
      <w:pPr>
        <w:rPr>
          <w:rFonts w:ascii="Arial" w:hAnsi="Arial" w:cs="Arial"/>
          <w:szCs w:val="24"/>
        </w:rPr>
      </w:pPr>
    </w:p>
    <w:p w:rsidR="00E23FBE" w:rsidRPr="00E00F42" w:rsidRDefault="00E23FBE" w:rsidP="00E23FBE">
      <w:pPr>
        <w:rPr>
          <w:rFonts w:ascii="Arial" w:hAnsi="Arial" w:cs="Arial"/>
          <w:szCs w:val="24"/>
        </w:rPr>
      </w:pPr>
      <w:r w:rsidRPr="00E00F42">
        <w:rPr>
          <w:rFonts w:ascii="Arial" w:hAnsi="Arial" w:cs="Arial"/>
          <w:b/>
          <w:szCs w:val="24"/>
        </w:rPr>
        <w:t>The maximum page limit is 8 pages</w:t>
      </w:r>
      <w:r w:rsidRPr="00E00F42">
        <w:rPr>
          <w:rFonts w:ascii="Arial" w:hAnsi="Arial" w:cs="Arial"/>
          <w:szCs w:val="24"/>
        </w:rPr>
        <w:t>. Please note that the professor will not read past this limit.  Policies regarding assignments will be strictly followed.</w:t>
      </w:r>
    </w:p>
    <w:p w:rsidR="00E23FBE" w:rsidRPr="00E00F42" w:rsidRDefault="00E23FBE" w:rsidP="00E23FBE">
      <w:pPr>
        <w:rPr>
          <w:rFonts w:ascii="Arial" w:hAnsi="Arial" w:cs="Arial"/>
          <w:b/>
          <w:bCs/>
          <w:szCs w:val="24"/>
        </w:rPr>
      </w:pPr>
    </w:p>
    <w:p w:rsidR="00E23FBE" w:rsidRPr="00E00F42" w:rsidRDefault="00E23FBE" w:rsidP="00E23FBE">
      <w:pPr>
        <w:rPr>
          <w:rFonts w:ascii="Arial" w:hAnsi="Arial" w:cs="Arial"/>
          <w:szCs w:val="24"/>
        </w:rPr>
      </w:pPr>
      <w:r w:rsidRPr="00E00F42">
        <w:rPr>
          <w:rFonts w:ascii="Arial" w:hAnsi="Arial" w:cs="Arial"/>
          <w:szCs w:val="24"/>
        </w:rPr>
        <w:t>Students may use texts as references but at least half of the references must be from scholarly journal articles including new ones beyond those used and recommended in the course.</w:t>
      </w:r>
    </w:p>
    <w:p w:rsidR="00E23FBE" w:rsidRPr="00E00F42" w:rsidRDefault="00E23FBE" w:rsidP="00E23FBE">
      <w:pPr>
        <w:rPr>
          <w:rFonts w:ascii="Arial" w:hAnsi="Arial" w:cs="Arial"/>
          <w:b/>
          <w:bCs/>
          <w:szCs w:val="24"/>
        </w:rPr>
      </w:pPr>
    </w:p>
    <w:p w:rsidR="006B1FE7" w:rsidRPr="00E00F42" w:rsidRDefault="006B1FE7" w:rsidP="006B1FE7">
      <w:pPr>
        <w:rPr>
          <w:rFonts w:ascii="Arial" w:hAnsi="Arial" w:cs="Arial"/>
          <w:szCs w:val="24"/>
        </w:rPr>
      </w:pPr>
      <w:r w:rsidRPr="00E00F42">
        <w:rPr>
          <w:rFonts w:ascii="Arial" w:hAnsi="Arial" w:cs="Arial"/>
          <w:szCs w:val="24"/>
        </w:rPr>
        <w:t>See the following marking scheme for additional assignment details.</w:t>
      </w:r>
    </w:p>
    <w:p w:rsidR="00F618B1" w:rsidRPr="00E00F42" w:rsidRDefault="00F618B1" w:rsidP="00B919E9">
      <w:pPr>
        <w:rPr>
          <w:rFonts w:ascii="Arial" w:hAnsi="Arial" w:cs="Arial"/>
          <w:szCs w:val="24"/>
        </w:rPr>
      </w:pPr>
    </w:p>
    <w:p w:rsidR="00F618B1" w:rsidRPr="00E00F42" w:rsidRDefault="00F618B1" w:rsidP="00B919E9">
      <w:pPr>
        <w:rPr>
          <w:rFonts w:ascii="Arial" w:hAnsi="Arial" w:cs="Arial"/>
          <w:szCs w:val="24"/>
        </w:rPr>
      </w:pPr>
    </w:p>
    <w:p w:rsidR="00E00F42" w:rsidRDefault="00E00F42">
      <w:pPr>
        <w:rPr>
          <w:rFonts w:ascii="Arial" w:hAnsi="Arial" w:cs="Arial"/>
          <w:szCs w:val="24"/>
        </w:rPr>
      </w:pPr>
      <w:r>
        <w:rPr>
          <w:rFonts w:ascii="Arial" w:hAnsi="Arial" w:cs="Arial"/>
          <w:szCs w:val="24"/>
        </w:rPr>
        <w:br w:type="page"/>
      </w:r>
    </w:p>
    <w:p w:rsidR="00F618B1" w:rsidRPr="00E00F42" w:rsidRDefault="00F618B1" w:rsidP="00B919E9">
      <w:pPr>
        <w:rPr>
          <w:rFonts w:ascii="Arial" w:hAnsi="Arial" w:cs="Arial"/>
          <w:szCs w:val="24"/>
        </w:rPr>
      </w:pPr>
    </w:p>
    <w:p w:rsidR="00223C55" w:rsidRPr="00E00F42" w:rsidRDefault="00223C55" w:rsidP="00223C55">
      <w:pPr>
        <w:pStyle w:val="Heading1"/>
        <w:jc w:val="left"/>
        <w:rPr>
          <w:rFonts w:ascii="Arial" w:hAnsi="Arial" w:cs="Arial"/>
          <w:szCs w:val="24"/>
          <w:u w:val="none"/>
        </w:rPr>
      </w:pPr>
      <w:r w:rsidRPr="00E00F42">
        <w:rPr>
          <w:rFonts w:ascii="Arial" w:hAnsi="Arial" w:cs="Arial"/>
          <w:szCs w:val="24"/>
          <w:u w:val="none"/>
        </w:rPr>
        <w:t>ASSIGNMENT #3 DEFINING A PROFESSIONAL VOICE MARKING SCHEME</w:t>
      </w:r>
    </w:p>
    <w:p w:rsidR="00223C55" w:rsidRPr="00E00F42" w:rsidRDefault="00223C55" w:rsidP="00223C55">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050"/>
      </w:tblGrid>
      <w:tr w:rsidR="00223C55" w:rsidRPr="00E00F42" w:rsidTr="00223C55">
        <w:tc>
          <w:tcPr>
            <w:tcW w:w="4788" w:type="dxa"/>
          </w:tcPr>
          <w:p w:rsidR="00223C55" w:rsidRPr="00E00F42" w:rsidRDefault="00223C55" w:rsidP="00E00F42">
            <w:pPr>
              <w:pStyle w:val="Heading2"/>
              <w:spacing w:before="120" w:after="120"/>
              <w:jc w:val="left"/>
              <w:rPr>
                <w:rFonts w:ascii="Arial" w:hAnsi="Arial" w:cs="Arial"/>
                <w:szCs w:val="24"/>
              </w:rPr>
            </w:pPr>
            <w:r w:rsidRPr="00E00F42">
              <w:rPr>
                <w:rFonts w:ascii="Arial" w:hAnsi="Arial" w:cs="Arial"/>
                <w:szCs w:val="24"/>
              </w:rPr>
              <w:t>Components</w:t>
            </w:r>
          </w:p>
        </w:tc>
        <w:tc>
          <w:tcPr>
            <w:tcW w:w="4050" w:type="dxa"/>
          </w:tcPr>
          <w:p w:rsidR="00223C55" w:rsidRPr="00E00F42" w:rsidRDefault="00223C55" w:rsidP="00E00F42">
            <w:pPr>
              <w:pStyle w:val="Heading2"/>
              <w:spacing w:before="120" w:after="120"/>
              <w:jc w:val="left"/>
              <w:rPr>
                <w:rFonts w:ascii="Arial" w:hAnsi="Arial" w:cs="Arial"/>
                <w:szCs w:val="24"/>
              </w:rPr>
            </w:pPr>
            <w:r w:rsidRPr="00E00F42">
              <w:rPr>
                <w:rFonts w:ascii="Arial" w:hAnsi="Arial" w:cs="Arial"/>
                <w:szCs w:val="24"/>
              </w:rPr>
              <w:t>Marks</w:t>
            </w:r>
          </w:p>
        </w:tc>
      </w:tr>
      <w:tr w:rsidR="00223C55" w:rsidRPr="00E00F42" w:rsidTr="00223C55">
        <w:tc>
          <w:tcPr>
            <w:tcW w:w="4788" w:type="dxa"/>
          </w:tcPr>
          <w:p w:rsidR="00223C55" w:rsidRPr="00E00F42" w:rsidRDefault="00223C55" w:rsidP="00223C55">
            <w:pPr>
              <w:pStyle w:val="Heading2"/>
              <w:jc w:val="left"/>
              <w:rPr>
                <w:rFonts w:ascii="Arial" w:hAnsi="Arial" w:cs="Arial"/>
                <w:szCs w:val="24"/>
              </w:rPr>
            </w:pPr>
            <w:r w:rsidRPr="00E00F42">
              <w:rPr>
                <w:rFonts w:ascii="Arial" w:hAnsi="Arial" w:cs="Arial"/>
                <w:szCs w:val="24"/>
              </w:rPr>
              <w:t>Description of Issue with Group Process/Dynamics</w:t>
            </w:r>
          </w:p>
          <w:p w:rsidR="00223C55" w:rsidRPr="00E00F42" w:rsidRDefault="00223C55" w:rsidP="00223C55">
            <w:pPr>
              <w:numPr>
                <w:ilvl w:val="0"/>
                <w:numId w:val="9"/>
              </w:numPr>
              <w:rPr>
                <w:rFonts w:ascii="Arial" w:hAnsi="Arial" w:cs="Arial"/>
                <w:szCs w:val="24"/>
              </w:rPr>
            </w:pPr>
            <w:r w:rsidRPr="00E00F42">
              <w:rPr>
                <w:rFonts w:ascii="Arial" w:hAnsi="Arial" w:cs="Arial"/>
                <w:szCs w:val="24"/>
              </w:rPr>
              <w:t>All aspects of the scenario are clearly explained and supported with theoretical literature</w:t>
            </w:r>
          </w:p>
          <w:p w:rsidR="00223C55" w:rsidRPr="00E00F42" w:rsidRDefault="00223C55" w:rsidP="00223C55">
            <w:pPr>
              <w:rPr>
                <w:rFonts w:ascii="Arial" w:hAnsi="Arial" w:cs="Arial"/>
                <w:szCs w:val="24"/>
              </w:rPr>
            </w:pPr>
          </w:p>
        </w:tc>
        <w:tc>
          <w:tcPr>
            <w:tcW w:w="4050" w:type="dxa"/>
          </w:tcPr>
          <w:p w:rsidR="00223C55" w:rsidRPr="00E00F42" w:rsidRDefault="00223C55" w:rsidP="00223C55">
            <w:pPr>
              <w:rPr>
                <w:rFonts w:ascii="Arial" w:hAnsi="Arial" w:cs="Arial"/>
                <w:b/>
                <w:bCs/>
                <w:szCs w:val="24"/>
              </w:rPr>
            </w:pPr>
            <w:r w:rsidRPr="00E00F42">
              <w:rPr>
                <w:rFonts w:ascii="Arial" w:hAnsi="Arial" w:cs="Arial"/>
                <w:b/>
                <w:bCs/>
                <w:szCs w:val="24"/>
              </w:rPr>
              <w:t>10</w:t>
            </w:r>
          </w:p>
        </w:tc>
      </w:tr>
      <w:tr w:rsidR="00223C55" w:rsidRPr="00E00F42" w:rsidTr="00223C55">
        <w:tc>
          <w:tcPr>
            <w:tcW w:w="4788" w:type="dxa"/>
          </w:tcPr>
          <w:p w:rsidR="00223C55" w:rsidRPr="00E00F42" w:rsidRDefault="00223C55" w:rsidP="00223C55">
            <w:pPr>
              <w:pStyle w:val="Heading2"/>
              <w:jc w:val="left"/>
              <w:rPr>
                <w:rFonts w:ascii="Arial" w:hAnsi="Arial" w:cs="Arial"/>
                <w:szCs w:val="24"/>
              </w:rPr>
            </w:pPr>
            <w:r w:rsidRPr="00E00F42">
              <w:rPr>
                <w:rFonts w:ascii="Arial" w:hAnsi="Arial" w:cs="Arial"/>
                <w:szCs w:val="24"/>
              </w:rPr>
              <w:t>Group Description</w:t>
            </w:r>
          </w:p>
          <w:p w:rsidR="00223C55" w:rsidRPr="00E00F42" w:rsidRDefault="00223C55" w:rsidP="00223C55">
            <w:pPr>
              <w:numPr>
                <w:ilvl w:val="0"/>
                <w:numId w:val="11"/>
              </w:numPr>
              <w:rPr>
                <w:rFonts w:ascii="Arial" w:hAnsi="Arial" w:cs="Arial"/>
                <w:szCs w:val="24"/>
              </w:rPr>
            </w:pPr>
            <w:r w:rsidRPr="00E00F42">
              <w:rPr>
                <w:rFonts w:ascii="Arial" w:hAnsi="Arial" w:cs="Arial"/>
                <w:szCs w:val="24"/>
              </w:rPr>
              <w:t xml:space="preserve">Discussion includes norms of the group, informal and formal group roles, stage of group development and leadership </w:t>
            </w:r>
            <w:proofErr w:type="spellStart"/>
            <w:r w:rsidRPr="00E00F42">
              <w:rPr>
                <w:rFonts w:ascii="Arial" w:hAnsi="Arial" w:cs="Arial"/>
                <w:szCs w:val="24"/>
              </w:rPr>
              <w:t>behaviours</w:t>
            </w:r>
            <w:proofErr w:type="spellEnd"/>
            <w:r w:rsidRPr="00E00F42">
              <w:rPr>
                <w:rFonts w:ascii="Arial" w:hAnsi="Arial" w:cs="Arial"/>
                <w:szCs w:val="24"/>
              </w:rPr>
              <w:t>.</w:t>
            </w:r>
          </w:p>
          <w:p w:rsidR="00223C55" w:rsidRPr="00E00F42" w:rsidRDefault="00223C55" w:rsidP="00223C55">
            <w:pPr>
              <w:numPr>
                <w:ilvl w:val="0"/>
                <w:numId w:val="11"/>
              </w:numPr>
              <w:rPr>
                <w:rFonts w:ascii="Arial" w:hAnsi="Arial" w:cs="Arial"/>
                <w:szCs w:val="24"/>
              </w:rPr>
            </w:pPr>
            <w:r w:rsidRPr="00E00F42">
              <w:rPr>
                <w:rFonts w:ascii="Arial" w:hAnsi="Arial" w:cs="Arial"/>
                <w:szCs w:val="24"/>
              </w:rPr>
              <w:t>Description is clear, detailed with integration of theoretical knowledge</w:t>
            </w:r>
          </w:p>
          <w:p w:rsidR="00223C55" w:rsidRPr="00E00F42" w:rsidRDefault="00223C55" w:rsidP="00223C55">
            <w:pPr>
              <w:rPr>
                <w:rFonts w:ascii="Arial" w:hAnsi="Arial" w:cs="Arial"/>
                <w:szCs w:val="24"/>
              </w:rPr>
            </w:pPr>
          </w:p>
        </w:tc>
        <w:tc>
          <w:tcPr>
            <w:tcW w:w="4050" w:type="dxa"/>
          </w:tcPr>
          <w:p w:rsidR="00223C55" w:rsidRPr="00E00F42" w:rsidRDefault="00223C55" w:rsidP="00223C55">
            <w:pPr>
              <w:rPr>
                <w:rFonts w:ascii="Arial" w:hAnsi="Arial" w:cs="Arial"/>
                <w:b/>
                <w:bCs/>
                <w:szCs w:val="24"/>
              </w:rPr>
            </w:pPr>
            <w:r w:rsidRPr="00E00F42">
              <w:rPr>
                <w:rFonts w:ascii="Arial" w:hAnsi="Arial" w:cs="Arial"/>
                <w:b/>
                <w:bCs/>
                <w:szCs w:val="24"/>
              </w:rPr>
              <w:t>10</w:t>
            </w:r>
          </w:p>
        </w:tc>
      </w:tr>
      <w:tr w:rsidR="00223C55" w:rsidRPr="00E00F42" w:rsidTr="00223C55">
        <w:tc>
          <w:tcPr>
            <w:tcW w:w="4788" w:type="dxa"/>
          </w:tcPr>
          <w:p w:rsidR="00223C55" w:rsidRPr="00E00F42" w:rsidRDefault="00223C55" w:rsidP="00223C55">
            <w:pPr>
              <w:pStyle w:val="Heading2"/>
              <w:jc w:val="left"/>
              <w:rPr>
                <w:rFonts w:ascii="Arial" w:hAnsi="Arial" w:cs="Arial"/>
                <w:szCs w:val="24"/>
              </w:rPr>
            </w:pPr>
            <w:r w:rsidRPr="00E00F42">
              <w:rPr>
                <w:rFonts w:ascii="Arial" w:hAnsi="Arial" w:cs="Arial"/>
                <w:szCs w:val="24"/>
              </w:rPr>
              <w:t>Context</w:t>
            </w:r>
          </w:p>
          <w:p w:rsidR="00223C55" w:rsidRPr="00E00F42" w:rsidRDefault="00223C55" w:rsidP="00223C55">
            <w:pPr>
              <w:numPr>
                <w:ilvl w:val="0"/>
                <w:numId w:val="11"/>
              </w:numPr>
              <w:rPr>
                <w:rFonts w:ascii="Arial" w:hAnsi="Arial" w:cs="Arial"/>
                <w:szCs w:val="24"/>
              </w:rPr>
            </w:pPr>
            <w:r w:rsidRPr="00E00F42">
              <w:rPr>
                <w:rFonts w:ascii="Arial" w:hAnsi="Arial" w:cs="Arial"/>
                <w:szCs w:val="24"/>
              </w:rPr>
              <w:t>Analysis of va</w:t>
            </w:r>
            <w:r w:rsidR="00A00B34" w:rsidRPr="00E00F42">
              <w:rPr>
                <w:rFonts w:ascii="Arial" w:hAnsi="Arial" w:cs="Arial"/>
                <w:szCs w:val="24"/>
              </w:rPr>
              <w:t xml:space="preserve">riables which may have contributed to </w:t>
            </w:r>
            <w:r w:rsidRPr="00E00F42">
              <w:rPr>
                <w:rFonts w:ascii="Arial" w:hAnsi="Arial" w:cs="Arial"/>
                <w:szCs w:val="24"/>
              </w:rPr>
              <w:t>group process</w:t>
            </w:r>
            <w:r w:rsidR="00A00B34" w:rsidRPr="00E00F42">
              <w:rPr>
                <w:rFonts w:ascii="Arial" w:hAnsi="Arial" w:cs="Arial"/>
                <w:szCs w:val="24"/>
              </w:rPr>
              <w:t xml:space="preserve"> issue</w:t>
            </w:r>
          </w:p>
          <w:p w:rsidR="00223C55" w:rsidRPr="00E00F42" w:rsidRDefault="00223C55" w:rsidP="00223C55">
            <w:pPr>
              <w:numPr>
                <w:ilvl w:val="0"/>
                <w:numId w:val="11"/>
              </w:numPr>
              <w:rPr>
                <w:rFonts w:ascii="Arial" w:hAnsi="Arial" w:cs="Arial"/>
                <w:szCs w:val="24"/>
              </w:rPr>
            </w:pPr>
            <w:r w:rsidRPr="00E00F42">
              <w:rPr>
                <w:rFonts w:ascii="Arial" w:hAnsi="Arial" w:cs="Arial"/>
                <w:szCs w:val="24"/>
              </w:rPr>
              <w:t>Evidence of theory support of analysis</w:t>
            </w:r>
          </w:p>
          <w:p w:rsidR="00223C55" w:rsidRPr="00E00F42" w:rsidRDefault="00223C55" w:rsidP="00223C55">
            <w:pPr>
              <w:rPr>
                <w:rFonts w:ascii="Arial" w:hAnsi="Arial" w:cs="Arial"/>
                <w:szCs w:val="24"/>
              </w:rPr>
            </w:pPr>
          </w:p>
        </w:tc>
        <w:tc>
          <w:tcPr>
            <w:tcW w:w="4050" w:type="dxa"/>
          </w:tcPr>
          <w:p w:rsidR="00223C55" w:rsidRPr="00E00F42" w:rsidRDefault="00223C55" w:rsidP="00223C55">
            <w:pPr>
              <w:rPr>
                <w:rFonts w:ascii="Arial" w:hAnsi="Arial" w:cs="Arial"/>
                <w:b/>
                <w:bCs/>
                <w:szCs w:val="24"/>
              </w:rPr>
            </w:pPr>
            <w:r w:rsidRPr="00E00F42">
              <w:rPr>
                <w:rFonts w:ascii="Arial" w:hAnsi="Arial" w:cs="Arial"/>
                <w:b/>
                <w:bCs/>
                <w:szCs w:val="24"/>
              </w:rPr>
              <w:t>10</w:t>
            </w:r>
          </w:p>
        </w:tc>
      </w:tr>
      <w:tr w:rsidR="00223C55" w:rsidRPr="00E00F42" w:rsidTr="00223C55">
        <w:tc>
          <w:tcPr>
            <w:tcW w:w="4788" w:type="dxa"/>
          </w:tcPr>
          <w:p w:rsidR="00223C55" w:rsidRPr="00E00F42" w:rsidRDefault="00223C55" w:rsidP="00223C55">
            <w:pPr>
              <w:pStyle w:val="Heading2"/>
              <w:jc w:val="left"/>
              <w:rPr>
                <w:rFonts w:ascii="Arial" w:hAnsi="Arial" w:cs="Arial"/>
                <w:szCs w:val="24"/>
              </w:rPr>
            </w:pPr>
            <w:r w:rsidRPr="00E00F42">
              <w:rPr>
                <w:rFonts w:ascii="Arial" w:hAnsi="Arial" w:cs="Arial"/>
                <w:szCs w:val="24"/>
              </w:rPr>
              <w:t>Strategies</w:t>
            </w:r>
          </w:p>
          <w:p w:rsidR="00223C55" w:rsidRPr="00E00F42" w:rsidRDefault="00223C55" w:rsidP="00223C55">
            <w:pPr>
              <w:numPr>
                <w:ilvl w:val="0"/>
                <w:numId w:val="11"/>
              </w:numPr>
              <w:rPr>
                <w:rFonts w:ascii="Arial" w:hAnsi="Arial" w:cs="Arial"/>
                <w:szCs w:val="24"/>
              </w:rPr>
            </w:pPr>
            <w:r w:rsidRPr="00E00F42">
              <w:rPr>
                <w:rFonts w:ascii="Arial" w:hAnsi="Arial" w:cs="Arial"/>
                <w:szCs w:val="24"/>
              </w:rPr>
              <w:t>Based on the above analysis 5 strategies are generated which a nurse may enact to resolve the issue</w:t>
            </w:r>
          </w:p>
          <w:p w:rsidR="00223C55" w:rsidRPr="00E00F42" w:rsidRDefault="00223C55" w:rsidP="00223C55">
            <w:pPr>
              <w:numPr>
                <w:ilvl w:val="0"/>
                <w:numId w:val="11"/>
              </w:numPr>
              <w:rPr>
                <w:rFonts w:ascii="Arial" w:hAnsi="Arial" w:cs="Arial"/>
                <w:szCs w:val="24"/>
              </w:rPr>
            </w:pPr>
            <w:r w:rsidRPr="00E00F42">
              <w:rPr>
                <w:rFonts w:ascii="Arial" w:hAnsi="Arial" w:cs="Arial"/>
                <w:szCs w:val="24"/>
              </w:rPr>
              <w:t>Strategies supported with theoretical evidence</w:t>
            </w:r>
          </w:p>
          <w:p w:rsidR="00223C55" w:rsidRPr="00E00F42" w:rsidRDefault="00223C55" w:rsidP="00223C55">
            <w:pPr>
              <w:rPr>
                <w:rFonts w:ascii="Arial" w:hAnsi="Arial" w:cs="Arial"/>
                <w:szCs w:val="24"/>
              </w:rPr>
            </w:pPr>
          </w:p>
        </w:tc>
        <w:tc>
          <w:tcPr>
            <w:tcW w:w="4050" w:type="dxa"/>
          </w:tcPr>
          <w:p w:rsidR="00223C55" w:rsidRPr="00E00F42" w:rsidRDefault="00223C55" w:rsidP="00223C55">
            <w:pPr>
              <w:rPr>
                <w:rFonts w:ascii="Arial" w:hAnsi="Arial" w:cs="Arial"/>
                <w:b/>
                <w:bCs/>
                <w:szCs w:val="24"/>
              </w:rPr>
            </w:pPr>
            <w:r w:rsidRPr="00E00F42">
              <w:rPr>
                <w:rFonts w:ascii="Arial" w:hAnsi="Arial" w:cs="Arial"/>
                <w:b/>
                <w:bCs/>
                <w:szCs w:val="24"/>
              </w:rPr>
              <w:t>10</w:t>
            </w:r>
          </w:p>
        </w:tc>
      </w:tr>
      <w:tr w:rsidR="00223C55" w:rsidRPr="00E00F42" w:rsidTr="00223C55">
        <w:tc>
          <w:tcPr>
            <w:tcW w:w="4788" w:type="dxa"/>
          </w:tcPr>
          <w:p w:rsidR="00223C55" w:rsidRPr="00E00F42" w:rsidRDefault="00223C55" w:rsidP="00223C55">
            <w:pPr>
              <w:pStyle w:val="Heading2"/>
              <w:jc w:val="left"/>
              <w:rPr>
                <w:rFonts w:ascii="Arial" w:hAnsi="Arial" w:cs="Arial"/>
                <w:szCs w:val="24"/>
              </w:rPr>
            </w:pPr>
            <w:r w:rsidRPr="00E00F42">
              <w:rPr>
                <w:rFonts w:ascii="Arial" w:hAnsi="Arial" w:cs="Arial"/>
                <w:szCs w:val="24"/>
              </w:rPr>
              <w:t xml:space="preserve">Total </w:t>
            </w:r>
            <w:smartTag w:uri="urn:schemas:contacts" w:element="GivenName">
              <w:r w:rsidRPr="00E00F42">
                <w:rPr>
                  <w:rFonts w:ascii="Arial" w:hAnsi="Arial" w:cs="Arial"/>
                  <w:szCs w:val="24"/>
                </w:rPr>
                <w:t>Mark</w:t>
              </w:r>
            </w:smartTag>
          </w:p>
          <w:p w:rsidR="00223C55" w:rsidRPr="00E00F42" w:rsidRDefault="00223C55" w:rsidP="00223C55">
            <w:pPr>
              <w:pStyle w:val="Heading2"/>
              <w:jc w:val="left"/>
              <w:rPr>
                <w:rFonts w:ascii="Arial" w:hAnsi="Arial" w:cs="Arial"/>
                <w:szCs w:val="24"/>
              </w:rPr>
            </w:pPr>
            <w:r w:rsidRPr="00E00F42">
              <w:rPr>
                <w:rFonts w:ascii="Arial" w:hAnsi="Arial" w:cs="Arial"/>
                <w:szCs w:val="24"/>
              </w:rPr>
              <w:t>Comments</w:t>
            </w:r>
          </w:p>
          <w:p w:rsidR="00223C55" w:rsidRPr="00E00F42" w:rsidRDefault="00223C55" w:rsidP="00223C55">
            <w:pPr>
              <w:rPr>
                <w:rFonts w:ascii="Arial" w:hAnsi="Arial" w:cs="Arial"/>
                <w:b/>
                <w:bCs/>
                <w:szCs w:val="24"/>
              </w:rPr>
            </w:pPr>
          </w:p>
          <w:p w:rsidR="00223C55" w:rsidRPr="00E00F42" w:rsidRDefault="00223C55" w:rsidP="00223C55">
            <w:pPr>
              <w:rPr>
                <w:rFonts w:ascii="Arial" w:hAnsi="Arial" w:cs="Arial"/>
                <w:b/>
                <w:bCs/>
                <w:szCs w:val="24"/>
              </w:rPr>
            </w:pPr>
          </w:p>
          <w:p w:rsidR="00223C55" w:rsidRPr="00E00F42" w:rsidRDefault="00223C55" w:rsidP="00223C55">
            <w:pPr>
              <w:rPr>
                <w:rFonts w:ascii="Arial" w:hAnsi="Arial" w:cs="Arial"/>
                <w:b/>
                <w:bCs/>
                <w:szCs w:val="24"/>
              </w:rPr>
            </w:pPr>
          </w:p>
          <w:p w:rsidR="00E51018" w:rsidRPr="00E00F42" w:rsidRDefault="00E51018" w:rsidP="00223C55">
            <w:pPr>
              <w:rPr>
                <w:rFonts w:ascii="Arial" w:hAnsi="Arial" w:cs="Arial"/>
                <w:b/>
                <w:bCs/>
                <w:szCs w:val="24"/>
              </w:rPr>
            </w:pPr>
          </w:p>
          <w:p w:rsidR="00E51018" w:rsidRPr="00E00F42" w:rsidRDefault="00E51018" w:rsidP="00223C55">
            <w:pPr>
              <w:rPr>
                <w:rFonts w:ascii="Arial" w:hAnsi="Arial" w:cs="Arial"/>
                <w:b/>
                <w:bCs/>
                <w:szCs w:val="24"/>
              </w:rPr>
            </w:pPr>
          </w:p>
          <w:p w:rsidR="00E51018" w:rsidRPr="00E00F42" w:rsidRDefault="00E51018" w:rsidP="00223C55">
            <w:pPr>
              <w:rPr>
                <w:rFonts w:ascii="Arial" w:hAnsi="Arial" w:cs="Arial"/>
                <w:b/>
                <w:bCs/>
                <w:szCs w:val="24"/>
              </w:rPr>
            </w:pPr>
          </w:p>
          <w:p w:rsidR="00E51018" w:rsidRPr="00E00F42" w:rsidRDefault="00E51018" w:rsidP="00223C55">
            <w:pPr>
              <w:rPr>
                <w:rFonts w:ascii="Arial" w:hAnsi="Arial" w:cs="Arial"/>
                <w:b/>
                <w:bCs/>
                <w:szCs w:val="24"/>
              </w:rPr>
            </w:pPr>
          </w:p>
          <w:p w:rsidR="00E51018" w:rsidRPr="00E00F42" w:rsidRDefault="00E51018" w:rsidP="00223C55">
            <w:pPr>
              <w:rPr>
                <w:rFonts w:ascii="Arial" w:hAnsi="Arial" w:cs="Arial"/>
                <w:b/>
                <w:bCs/>
                <w:szCs w:val="24"/>
              </w:rPr>
            </w:pPr>
          </w:p>
          <w:p w:rsidR="00E51018" w:rsidRPr="00E00F42" w:rsidRDefault="00E51018" w:rsidP="00223C55">
            <w:pPr>
              <w:rPr>
                <w:rFonts w:ascii="Arial" w:hAnsi="Arial" w:cs="Arial"/>
                <w:b/>
                <w:bCs/>
                <w:szCs w:val="24"/>
              </w:rPr>
            </w:pPr>
          </w:p>
          <w:p w:rsidR="00E51018" w:rsidRPr="00E00F42" w:rsidRDefault="00E51018" w:rsidP="00223C55">
            <w:pPr>
              <w:rPr>
                <w:rFonts w:ascii="Arial" w:hAnsi="Arial" w:cs="Arial"/>
                <w:b/>
                <w:bCs/>
                <w:szCs w:val="24"/>
              </w:rPr>
            </w:pPr>
          </w:p>
          <w:p w:rsidR="00223C55" w:rsidRPr="00E00F42" w:rsidRDefault="00223C55" w:rsidP="00223C55">
            <w:pPr>
              <w:rPr>
                <w:rFonts w:ascii="Arial" w:hAnsi="Arial" w:cs="Arial"/>
                <w:b/>
                <w:bCs/>
                <w:szCs w:val="24"/>
              </w:rPr>
            </w:pPr>
          </w:p>
          <w:p w:rsidR="00223C55" w:rsidRPr="00E00F42" w:rsidRDefault="00223C55" w:rsidP="00223C55">
            <w:pPr>
              <w:rPr>
                <w:rFonts w:ascii="Arial" w:hAnsi="Arial" w:cs="Arial"/>
                <w:b/>
                <w:bCs/>
                <w:szCs w:val="24"/>
              </w:rPr>
            </w:pPr>
          </w:p>
        </w:tc>
        <w:tc>
          <w:tcPr>
            <w:tcW w:w="4050" w:type="dxa"/>
          </w:tcPr>
          <w:p w:rsidR="00223C55" w:rsidRPr="00E00F42" w:rsidRDefault="00223C55" w:rsidP="00223C55">
            <w:pPr>
              <w:rPr>
                <w:rFonts w:ascii="Arial" w:hAnsi="Arial" w:cs="Arial"/>
                <w:b/>
                <w:szCs w:val="24"/>
              </w:rPr>
            </w:pPr>
            <w:r w:rsidRPr="00E00F42">
              <w:rPr>
                <w:rFonts w:ascii="Arial" w:hAnsi="Arial" w:cs="Arial"/>
                <w:b/>
                <w:szCs w:val="24"/>
              </w:rPr>
              <w:t>40</w:t>
            </w:r>
          </w:p>
        </w:tc>
      </w:tr>
    </w:tbl>
    <w:p w:rsidR="00E00F42" w:rsidRDefault="00E00F42" w:rsidP="00B919E9">
      <w:pPr>
        <w:rPr>
          <w:rFonts w:ascii="Arial" w:hAnsi="Arial" w:cs="Arial"/>
          <w:szCs w:val="24"/>
        </w:rPr>
      </w:pPr>
    </w:p>
    <w:p w:rsidR="00E00F42" w:rsidRDefault="00E00F42">
      <w:pPr>
        <w:rPr>
          <w:rFonts w:ascii="Arial" w:hAnsi="Arial" w:cs="Arial"/>
          <w:szCs w:val="24"/>
        </w:rPr>
      </w:pPr>
      <w:r>
        <w:rPr>
          <w:rFonts w:ascii="Arial" w:hAnsi="Arial" w:cs="Arial"/>
          <w:szCs w:val="24"/>
        </w:rPr>
        <w:br w:type="page"/>
      </w:r>
    </w:p>
    <w:p w:rsidR="00F618B1" w:rsidRPr="00E00F42" w:rsidRDefault="00F618B1" w:rsidP="00B919E9">
      <w:pPr>
        <w:rPr>
          <w:rFonts w:ascii="Arial" w:hAnsi="Arial" w:cs="Arial"/>
          <w:szCs w:val="24"/>
        </w:rPr>
      </w:pPr>
    </w:p>
    <w:p w:rsidR="00E51018" w:rsidRPr="00E00F42" w:rsidRDefault="00E51018" w:rsidP="00E51018">
      <w:pPr>
        <w:rPr>
          <w:rFonts w:ascii="Arial" w:hAnsi="Arial" w:cs="Arial"/>
          <w:b/>
          <w:szCs w:val="24"/>
        </w:rPr>
      </w:pPr>
      <w:r w:rsidRPr="00E00F42">
        <w:rPr>
          <w:rFonts w:ascii="Arial" w:hAnsi="Arial" w:cs="Arial"/>
          <w:b/>
          <w:szCs w:val="24"/>
        </w:rPr>
        <w:t xml:space="preserve">4. </w:t>
      </w:r>
      <w:r w:rsidRPr="00E00F42">
        <w:rPr>
          <w:rFonts w:ascii="Arial" w:hAnsi="Arial" w:cs="Arial"/>
          <w:b/>
          <w:szCs w:val="24"/>
        </w:rPr>
        <w:tab/>
        <w:t>Assignment #4: Micro-leading Session and Self Evaluation</w:t>
      </w:r>
    </w:p>
    <w:p w:rsidR="00E51018" w:rsidRPr="00E00F42" w:rsidRDefault="00E51018" w:rsidP="00E51018">
      <w:pPr>
        <w:ind w:left="720"/>
        <w:rPr>
          <w:rFonts w:ascii="Arial" w:hAnsi="Arial" w:cs="Arial"/>
          <w:b/>
          <w:szCs w:val="24"/>
        </w:rPr>
      </w:pPr>
      <w:r w:rsidRPr="00E00F42">
        <w:rPr>
          <w:rFonts w:ascii="Arial" w:hAnsi="Arial" w:cs="Arial"/>
          <w:b/>
          <w:szCs w:val="24"/>
        </w:rPr>
        <w:t xml:space="preserve">Session date </w:t>
      </w:r>
      <w:proofErr w:type="spellStart"/>
      <w:r w:rsidRPr="00E00F42">
        <w:rPr>
          <w:rFonts w:ascii="Arial" w:hAnsi="Arial" w:cs="Arial"/>
          <w:b/>
          <w:szCs w:val="24"/>
        </w:rPr>
        <w:t>TBA</w:t>
      </w:r>
      <w:proofErr w:type="spellEnd"/>
      <w:r w:rsidRPr="00E00F42">
        <w:rPr>
          <w:rFonts w:ascii="Arial" w:hAnsi="Arial" w:cs="Arial"/>
          <w:b/>
          <w:szCs w:val="24"/>
        </w:rPr>
        <w:t>: Self Evaluation due one week following micro-leading session</w:t>
      </w:r>
    </w:p>
    <w:p w:rsidR="00E51018" w:rsidRPr="00E00F42" w:rsidRDefault="00E51018" w:rsidP="00E51018">
      <w:pPr>
        <w:rPr>
          <w:rFonts w:ascii="Arial" w:hAnsi="Arial" w:cs="Arial"/>
          <w:b/>
          <w:szCs w:val="24"/>
        </w:rPr>
      </w:pPr>
    </w:p>
    <w:p w:rsidR="00E51018" w:rsidRPr="00E00F42" w:rsidRDefault="00E51018" w:rsidP="00E51018">
      <w:pPr>
        <w:rPr>
          <w:rFonts w:ascii="Arial" w:hAnsi="Arial" w:cs="Arial"/>
          <w:szCs w:val="24"/>
        </w:rPr>
      </w:pPr>
      <w:r w:rsidRPr="00E00F42">
        <w:rPr>
          <w:rFonts w:ascii="Arial" w:hAnsi="Arial" w:cs="Arial"/>
          <w:szCs w:val="24"/>
        </w:rPr>
        <w:t xml:space="preserve">Micro </w:t>
      </w:r>
      <w:proofErr w:type="gramStart"/>
      <w:r w:rsidRPr="00E00F42">
        <w:rPr>
          <w:rFonts w:ascii="Arial" w:hAnsi="Arial" w:cs="Arial"/>
          <w:szCs w:val="24"/>
        </w:rPr>
        <w:t>Leading</w:t>
      </w:r>
      <w:proofErr w:type="gramEnd"/>
      <w:r w:rsidRPr="00E00F42">
        <w:rPr>
          <w:rFonts w:ascii="Arial" w:hAnsi="Arial" w:cs="Arial"/>
          <w:szCs w:val="24"/>
        </w:rPr>
        <w:t xml:space="preserve"> sessions will be held during class-time indicated on the Course Schedule.  This is a compulsory activity that ALL students must attend. Learning teams will sign up for a time period during weeks 9 – 12. Each student within the learning team will have 20 minutes to lead/facilitate the scenario: 10 minutes of role play and 5 - 10 minutes of critique/debriefing. Students will choose their own scenario (see Appendix B in course learning activity handout) and while facilitating the scenario the student will play the role highlighted in </w:t>
      </w:r>
      <w:r w:rsidRPr="00E00F42">
        <w:rPr>
          <w:rFonts w:ascii="Arial" w:hAnsi="Arial" w:cs="Arial"/>
          <w:b/>
          <w:szCs w:val="24"/>
        </w:rPr>
        <w:t xml:space="preserve">bold </w:t>
      </w:r>
      <w:r w:rsidRPr="00E00F42">
        <w:rPr>
          <w:rFonts w:ascii="Arial" w:hAnsi="Arial" w:cs="Arial"/>
          <w:szCs w:val="24"/>
        </w:rPr>
        <w:t>in the scenario description.  Students within a learning team must each role play a different scenario – no duplications. Learning teams need only attend their assigned session.  If desired</w:t>
      </w:r>
      <w:r w:rsidR="00EB0C2A" w:rsidRPr="00E00F42">
        <w:rPr>
          <w:rFonts w:ascii="Arial" w:hAnsi="Arial" w:cs="Arial"/>
          <w:szCs w:val="24"/>
        </w:rPr>
        <w:t>,</w:t>
      </w:r>
      <w:r w:rsidRPr="00E00F42">
        <w:rPr>
          <w:rFonts w:ascii="Arial" w:hAnsi="Arial" w:cs="Arial"/>
          <w:szCs w:val="24"/>
        </w:rPr>
        <w:t xml:space="preserve"> students are welcome to video/audio tape their session and are responsible for obtaining and setting up their equipment. </w:t>
      </w:r>
    </w:p>
    <w:p w:rsidR="00E51018" w:rsidRPr="00E00F42" w:rsidRDefault="00E51018" w:rsidP="00E51018">
      <w:pPr>
        <w:rPr>
          <w:rFonts w:ascii="Arial" w:hAnsi="Arial" w:cs="Arial"/>
          <w:szCs w:val="24"/>
        </w:rPr>
      </w:pPr>
    </w:p>
    <w:p w:rsidR="00E51018" w:rsidRPr="00E00F42" w:rsidRDefault="00E51018" w:rsidP="00E51018">
      <w:pPr>
        <w:rPr>
          <w:rFonts w:ascii="Arial" w:hAnsi="Arial" w:cs="Arial"/>
          <w:szCs w:val="24"/>
        </w:rPr>
      </w:pPr>
      <w:r w:rsidRPr="00E00F42">
        <w:rPr>
          <w:rFonts w:ascii="Arial" w:hAnsi="Arial" w:cs="Arial"/>
          <w:szCs w:val="24"/>
        </w:rPr>
        <w:t xml:space="preserve">In order to provide you with the opportunity to practice facilitation of a group, your course professor will “program” some students to perform </w:t>
      </w:r>
      <w:proofErr w:type="spellStart"/>
      <w:r w:rsidRPr="00E00F42">
        <w:rPr>
          <w:rFonts w:ascii="Arial" w:hAnsi="Arial" w:cs="Arial"/>
          <w:szCs w:val="24"/>
        </w:rPr>
        <w:t>behaviours</w:t>
      </w:r>
      <w:proofErr w:type="spellEnd"/>
      <w:r w:rsidRPr="00E00F42">
        <w:rPr>
          <w:rFonts w:ascii="Arial" w:hAnsi="Arial" w:cs="Arial"/>
          <w:szCs w:val="24"/>
        </w:rPr>
        <w:t xml:space="preserve"> that would constitute challenges.  For example, students may fall asleep; come in late, take over the group discussion, etc.  The students, playing the “challenges” will stop their </w:t>
      </w:r>
      <w:proofErr w:type="spellStart"/>
      <w:r w:rsidRPr="00E00F42">
        <w:rPr>
          <w:rFonts w:ascii="Arial" w:hAnsi="Arial" w:cs="Arial"/>
          <w:szCs w:val="24"/>
        </w:rPr>
        <w:t>behaviour</w:t>
      </w:r>
      <w:proofErr w:type="spellEnd"/>
      <w:r w:rsidRPr="00E00F42">
        <w:rPr>
          <w:rFonts w:ascii="Arial" w:hAnsi="Arial" w:cs="Arial"/>
          <w:szCs w:val="24"/>
        </w:rPr>
        <w:t xml:space="preserve"> if they think that you have identified the problem and tried to deal with it.</w:t>
      </w:r>
    </w:p>
    <w:p w:rsidR="00E51018" w:rsidRPr="00E00F42" w:rsidRDefault="00E51018" w:rsidP="00E51018">
      <w:pPr>
        <w:rPr>
          <w:rFonts w:ascii="Arial" w:hAnsi="Arial" w:cs="Arial"/>
          <w:szCs w:val="24"/>
        </w:rPr>
      </w:pPr>
      <w:r w:rsidRPr="00E00F42">
        <w:rPr>
          <w:rFonts w:ascii="Arial" w:hAnsi="Arial" w:cs="Arial"/>
          <w:szCs w:val="24"/>
        </w:rPr>
        <w:t xml:space="preserve">  </w:t>
      </w:r>
    </w:p>
    <w:p w:rsidR="00E51018" w:rsidRPr="00E00F42" w:rsidRDefault="00E51018" w:rsidP="00E51018">
      <w:pPr>
        <w:rPr>
          <w:rFonts w:ascii="Arial" w:hAnsi="Arial" w:cs="Arial"/>
          <w:szCs w:val="24"/>
        </w:rPr>
      </w:pPr>
      <w:r w:rsidRPr="00E00F42">
        <w:rPr>
          <w:rFonts w:ascii="Arial" w:hAnsi="Arial" w:cs="Arial"/>
          <w:szCs w:val="24"/>
        </w:rPr>
        <w:t xml:space="preserve">After the scenario is completed, there will be time for the students and professor to reflect and provide feedback.  This is to be done in a professional and constructive manner and should be based on theory and concepts learned throughout the semester.     </w:t>
      </w:r>
    </w:p>
    <w:p w:rsidR="00E51018" w:rsidRPr="00E00F42" w:rsidRDefault="00E51018" w:rsidP="00E51018">
      <w:pPr>
        <w:rPr>
          <w:rFonts w:ascii="Arial" w:hAnsi="Arial" w:cs="Arial"/>
          <w:szCs w:val="24"/>
        </w:rPr>
      </w:pPr>
    </w:p>
    <w:p w:rsidR="00E51018" w:rsidRPr="00E00F42" w:rsidRDefault="00E51018" w:rsidP="00E51018">
      <w:pPr>
        <w:rPr>
          <w:rFonts w:ascii="Arial" w:hAnsi="Arial" w:cs="Arial"/>
          <w:szCs w:val="24"/>
        </w:rPr>
      </w:pPr>
      <w:r w:rsidRPr="00E00F42">
        <w:rPr>
          <w:rFonts w:ascii="Arial" w:hAnsi="Arial" w:cs="Arial"/>
          <w:szCs w:val="24"/>
        </w:rPr>
        <w:t xml:space="preserve">Students are to prepare for this activity by reviewing the Micro-Leading Guide Self Evaluation Tool, class notes and readings. Students are to bring the Guide with them to their session.  It is suggested that students complete their self evaluation (micro leading guide) as soon as possible after the event. </w:t>
      </w:r>
    </w:p>
    <w:p w:rsidR="00E51018" w:rsidRPr="00E00F42" w:rsidRDefault="00E51018" w:rsidP="00E51018">
      <w:pPr>
        <w:rPr>
          <w:rFonts w:ascii="Arial" w:hAnsi="Arial" w:cs="Arial"/>
          <w:szCs w:val="24"/>
        </w:rPr>
      </w:pPr>
    </w:p>
    <w:p w:rsidR="00E51018" w:rsidRPr="00E00F42" w:rsidRDefault="00E51018" w:rsidP="00E51018">
      <w:pPr>
        <w:rPr>
          <w:rFonts w:ascii="Arial" w:hAnsi="Arial" w:cs="Arial"/>
          <w:szCs w:val="24"/>
        </w:rPr>
      </w:pPr>
      <w:r w:rsidRPr="00E00F42">
        <w:rPr>
          <w:rFonts w:ascii="Arial" w:hAnsi="Arial" w:cs="Arial"/>
          <w:szCs w:val="24"/>
        </w:rPr>
        <w:t xml:space="preserve">Micro Leading Self Evaluations </w:t>
      </w:r>
      <w:r w:rsidRPr="00E00F42">
        <w:rPr>
          <w:rFonts w:ascii="Arial" w:hAnsi="Arial" w:cs="Arial"/>
          <w:b/>
          <w:i/>
          <w:szCs w:val="24"/>
        </w:rPr>
        <w:t>need to be submitted within one week following the scheduled micro leading session</w:t>
      </w:r>
      <w:r w:rsidRPr="00E00F42">
        <w:rPr>
          <w:rFonts w:ascii="Arial" w:hAnsi="Arial" w:cs="Arial"/>
          <w:szCs w:val="24"/>
        </w:rPr>
        <w:t xml:space="preserve">. All sections of the self evaluation are to be completed with an honest appraisal of facilitation capacities.  Assessment is to include component marks and comments (i.e. description of </w:t>
      </w:r>
      <w:proofErr w:type="spellStart"/>
      <w:r w:rsidRPr="00E00F42">
        <w:rPr>
          <w:rFonts w:ascii="Arial" w:hAnsi="Arial" w:cs="Arial"/>
          <w:szCs w:val="24"/>
        </w:rPr>
        <w:t>behaviours</w:t>
      </w:r>
      <w:proofErr w:type="spellEnd"/>
      <w:r w:rsidRPr="00E00F42">
        <w:rPr>
          <w:rFonts w:ascii="Arial" w:hAnsi="Arial" w:cs="Arial"/>
          <w:szCs w:val="24"/>
        </w:rPr>
        <w:t xml:space="preserve">, rationale for </w:t>
      </w:r>
      <w:proofErr w:type="spellStart"/>
      <w:r w:rsidRPr="00E00F42">
        <w:rPr>
          <w:rFonts w:ascii="Arial" w:hAnsi="Arial" w:cs="Arial"/>
          <w:szCs w:val="24"/>
        </w:rPr>
        <w:t>behaviours</w:t>
      </w:r>
      <w:proofErr w:type="spellEnd"/>
      <w:r w:rsidRPr="00E00F42">
        <w:rPr>
          <w:rFonts w:ascii="Arial" w:hAnsi="Arial" w:cs="Arial"/>
          <w:szCs w:val="24"/>
        </w:rPr>
        <w:t xml:space="preserve"> and consequences of actions in terms of group process). A final grade is calculated and supported with rationale.  </w:t>
      </w:r>
    </w:p>
    <w:p w:rsidR="00E51018" w:rsidRPr="00E00F42" w:rsidRDefault="00E51018" w:rsidP="00E51018">
      <w:pPr>
        <w:rPr>
          <w:rFonts w:ascii="Arial" w:hAnsi="Arial" w:cs="Arial"/>
          <w:szCs w:val="24"/>
        </w:rPr>
      </w:pPr>
    </w:p>
    <w:p w:rsidR="00E51018" w:rsidRPr="00E00F42" w:rsidRDefault="00E51018" w:rsidP="00E51018">
      <w:pPr>
        <w:rPr>
          <w:rFonts w:ascii="Arial" w:hAnsi="Arial" w:cs="Arial"/>
          <w:szCs w:val="24"/>
        </w:rPr>
      </w:pPr>
      <w:r w:rsidRPr="00E00F42">
        <w:rPr>
          <w:rFonts w:ascii="Arial" w:hAnsi="Arial" w:cs="Arial"/>
          <w:szCs w:val="24"/>
        </w:rPr>
        <w:t xml:space="preserve">The marks are determined by the student and must be supported by the course professor for inclusion in the final grade of the course Students may hand in their micro leading self evaluation as a hard copy or email it to the professor. A copy of this guide is available on the course </w:t>
      </w:r>
      <w:proofErr w:type="spellStart"/>
      <w:r w:rsidRPr="00E00F42">
        <w:rPr>
          <w:rFonts w:ascii="Arial" w:hAnsi="Arial" w:cs="Arial"/>
          <w:szCs w:val="24"/>
        </w:rPr>
        <w:t>LMS</w:t>
      </w:r>
      <w:proofErr w:type="spellEnd"/>
      <w:r w:rsidRPr="00E00F42">
        <w:rPr>
          <w:rFonts w:ascii="Arial" w:hAnsi="Arial" w:cs="Arial"/>
          <w:szCs w:val="24"/>
        </w:rPr>
        <w:t xml:space="preserve"> site.</w:t>
      </w:r>
    </w:p>
    <w:p w:rsidR="00F618B1" w:rsidRPr="00E00F42" w:rsidRDefault="00F618B1" w:rsidP="00B919E9">
      <w:pPr>
        <w:rPr>
          <w:rFonts w:ascii="Arial" w:hAnsi="Arial" w:cs="Arial"/>
          <w:szCs w:val="24"/>
        </w:rPr>
      </w:pPr>
    </w:p>
    <w:p w:rsidR="00E00F42" w:rsidRDefault="00E00F42">
      <w:pPr>
        <w:rPr>
          <w:rFonts w:ascii="Arial" w:hAnsi="Arial" w:cs="Arial"/>
          <w:szCs w:val="24"/>
        </w:rPr>
      </w:pPr>
      <w:r>
        <w:rPr>
          <w:rFonts w:ascii="Arial" w:hAnsi="Arial" w:cs="Arial"/>
          <w:szCs w:val="24"/>
        </w:rPr>
        <w:br w:type="page"/>
      </w:r>
    </w:p>
    <w:p w:rsidR="00F618B1" w:rsidRPr="00E00F42" w:rsidRDefault="00F618B1" w:rsidP="00B919E9">
      <w:pPr>
        <w:rPr>
          <w:rFonts w:ascii="Arial" w:hAnsi="Arial" w:cs="Arial"/>
          <w:szCs w:val="24"/>
        </w:rPr>
      </w:pPr>
    </w:p>
    <w:p w:rsidR="0058105C" w:rsidRPr="00E00F42" w:rsidRDefault="0058105C" w:rsidP="0058105C">
      <w:pPr>
        <w:rPr>
          <w:rFonts w:ascii="Arial" w:hAnsi="Arial" w:cs="Arial"/>
          <w:b/>
          <w:iCs/>
          <w:szCs w:val="24"/>
        </w:rPr>
      </w:pPr>
      <w:r w:rsidRPr="00E00F42">
        <w:rPr>
          <w:rFonts w:ascii="Arial" w:hAnsi="Arial" w:cs="Arial"/>
          <w:b/>
          <w:iCs/>
          <w:szCs w:val="24"/>
        </w:rPr>
        <w:t>ASSIGNMENT #4: MICRO LEADING GUIDE: SELF EVALUATION</w:t>
      </w:r>
    </w:p>
    <w:p w:rsidR="0058105C" w:rsidRPr="00E00F42" w:rsidRDefault="0058105C" w:rsidP="0058105C">
      <w:pPr>
        <w:jc w:val="center"/>
        <w:rPr>
          <w:rFonts w:ascii="Arial" w:hAnsi="Arial" w:cs="Arial"/>
          <w:b/>
          <w:iCs/>
          <w:szCs w:val="24"/>
          <w:u w:val="single"/>
        </w:rPr>
      </w:pPr>
    </w:p>
    <w:p w:rsidR="0058105C" w:rsidRPr="00E00F42" w:rsidRDefault="0058105C" w:rsidP="0058105C">
      <w:pPr>
        <w:rPr>
          <w:rFonts w:ascii="Arial" w:hAnsi="Arial" w:cs="Arial"/>
          <w:b/>
          <w:iCs/>
          <w:szCs w:val="24"/>
        </w:rPr>
      </w:pPr>
      <w:r w:rsidRPr="00E00F42">
        <w:rPr>
          <w:rFonts w:ascii="Arial" w:hAnsi="Arial" w:cs="Arial"/>
          <w:b/>
          <w:iCs/>
          <w:szCs w:val="24"/>
        </w:rPr>
        <w:t>Student Name: _________________________________________________</w:t>
      </w:r>
    </w:p>
    <w:p w:rsidR="0058105C" w:rsidRPr="00E00F42" w:rsidRDefault="0058105C" w:rsidP="0058105C">
      <w:pPr>
        <w:rPr>
          <w:rFonts w:ascii="Arial" w:hAnsi="Arial" w:cs="Arial"/>
          <w:b/>
          <w:iCs/>
          <w:szCs w:val="24"/>
        </w:rPr>
      </w:pPr>
    </w:p>
    <w:p w:rsidR="0058105C" w:rsidRPr="00E00F42" w:rsidRDefault="0058105C" w:rsidP="0058105C">
      <w:pPr>
        <w:rPr>
          <w:rFonts w:ascii="Arial" w:hAnsi="Arial" w:cs="Arial"/>
          <w:b/>
          <w:szCs w:val="24"/>
        </w:rPr>
      </w:pPr>
      <w:r w:rsidRPr="00E00F42">
        <w:rPr>
          <w:rFonts w:ascii="Arial" w:hAnsi="Arial" w:cs="Arial"/>
          <w:b/>
          <w:szCs w:val="24"/>
        </w:rPr>
        <w:t>Micro-leading scenario # _________________________________________</w:t>
      </w:r>
    </w:p>
    <w:p w:rsidR="0058105C" w:rsidRPr="00E00F42" w:rsidRDefault="0058105C" w:rsidP="0058105C">
      <w:pPr>
        <w:rPr>
          <w:rFonts w:ascii="Arial" w:hAnsi="Arial" w:cs="Arial"/>
          <w:b/>
          <w:szCs w:val="24"/>
        </w:rPr>
      </w:pPr>
    </w:p>
    <w:p w:rsidR="0058105C" w:rsidRPr="00E00F42" w:rsidRDefault="0058105C" w:rsidP="0058105C">
      <w:pPr>
        <w:rPr>
          <w:rFonts w:ascii="Arial" w:hAnsi="Arial" w:cs="Arial"/>
          <w:b/>
          <w:iCs/>
          <w:szCs w:val="24"/>
        </w:rPr>
      </w:pPr>
      <w:r w:rsidRPr="00E00F42">
        <w:rPr>
          <w:rFonts w:ascii="Arial" w:hAnsi="Arial" w:cs="Arial"/>
          <w:b/>
          <w:iCs/>
          <w:szCs w:val="24"/>
        </w:rPr>
        <w:t>Date of Micro-leading session:</w:t>
      </w:r>
      <w:r w:rsidR="00E00F42">
        <w:rPr>
          <w:rFonts w:ascii="Arial" w:hAnsi="Arial" w:cs="Arial"/>
          <w:b/>
          <w:iCs/>
          <w:szCs w:val="24"/>
        </w:rPr>
        <w:t xml:space="preserve"> </w:t>
      </w:r>
      <w:r w:rsidRPr="00E00F42">
        <w:rPr>
          <w:rFonts w:ascii="Arial" w:hAnsi="Arial" w:cs="Arial"/>
          <w:b/>
          <w:iCs/>
          <w:szCs w:val="24"/>
        </w:rPr>
        <w:t>________________________________</w:t>
      </w:r>
      <w:r w:rsidR="00E00F42">
        <w:rPr>
          <w:rFonts w:ascii="Arial" w:hAnsi="Arial" w:cs="Arial"/>
          <w:b/>
          <w:iCs/>
          <w:szCs w:val="24"/>
        </w:rPr>
        <w:t>____</w:t>
      </w:r>
    </w:p>
    <w:p w:rsidR="0058105C" w:rsidRPr="00E00F42" w:rsidRDefault="0058105C" w:rsidP="0058105C">
      <w:pPr>
        <w:rPr>
          <w:rFonts w:ascii="Arial" w:hAnsi="Arial" w:cs="Arial"/>
          <w:b/>
          <w:iCs/>
          <w:szCs w:val="24"/>
        </w:rPr>
      </w:pPr>
    </w:p>
    <w:p w:rsidR="0058105C" w:rsidRPr="00E00F42" w:rsidRDefault="0058105C" w:rsidP="0058105C">
      <w:pPr>
        <w:rPr>
          <w:rFonts w:ascii="Arial" w:hAnsi="Arial" w:cs="Arial"/>
          <w:b/>
          <w:iCs/>
          <w:szCs w:val="24"/>
        </w:rPr>
      </w:pPr>
      <w:r w:rsidRPr="00E00F42">
        <w:rPr>
          <w:rFonts w:ascii="Arial" w:hAnsi="Arial" w:cs="Arial"/>
          <w:b/>
          <w:iCs/>
          <w:szCs w:val="24"/>
        </w:rPr>
        <w:t>Date of Self Evaluation Submission</w:t>
      </w:r>
      <w:proofErr w:type="gramStart"/>
      <w:r w:rsidRPr="00E00F42">
        <w:rPr>
          <w:rFonts w:ascii="Arial" w:hAnsi="Arial" w:cs="Arial"/>
          <w:b/>
          <w:iCs/>
          <w:szCs w:val="24"/>
        </w:rPr>
        <w:t>:_</w:t>
      </w:r>
      <w:proofErr w:type="gramEnd"/>
      <w:r w:rsidRPr="00E00F42">
        <w:rPr>
          <w:rFonts w:ascii="Arial" w:hAnsi="Arial" w:cs="Arial"/>
          <w:b/>
          <w:iCs/>
          <w:szCs w:val="24"/>
        </w:rPr>
        <w:t>_______________________________</w:t>
      </w:r>
    </w:p>
    <w:p w:rsidR="0058105C" w:rsidRPr="00E00F42" w:rsidRDefault="0058105C" w:rsidP="0058105C">
      <w:pPr>
        <w:rPr>
          <w:rFonts w:ascii="Arial" w:hAnsi="Arial" w:cs="Arial"/>
          <w:b/>
          <w:iCs/>
          <w:szCs w:val="24"/>
        </w:rPr>
      </w:pPr>
    </w:p>
    <w:p w:rsidR="0058105C" w:rsidRPr="00E00F42" w:rsidRDefault="0058105C" w:rsidP="0058105C">
      <w:pPr>
        <w:rPr>
          <w:rFonts w:ascii="Arial" w:hAnsi="Arial" w:cs="Arial"/>
          <w:b/>
          <w:iCs/>
          <w:szCs w:val="24"/>
        </w:rPr>
      </w:pPr>
      <w:r w:rsidRPr="00E00F42">
        <w:rPr>
          <w:rFonts w:ascii="Arial" w:hAnsi="Arial" w:cs="Arial"/>
          <w:b/>
          <w:iCs/>
          <w:szCs w:val="24"/>
        </w:rPr>
        <w:t>PART A: Assign marks and add comments</w:t>
      </w:r>
    </w:p>
    <w:p w:rsidR="0058105C" w:rsidRPr="00E00F42" w:rsidRDefault="0058105C" w:rsidP="0058105C">
      <w:pPr>
        <w:rPr>
          <w:rFonts w:ascii="Arial" w:hAnsi="Arial" w:cs="Arial"/>
          <w:b/>
          <w:i/>
          <w:iCs/>
          <w:szCs w:val="24"/>
        </w:rPr>
      </w:pPr>
    </w:p>
    <w:p w:rsidR="0058105C" w:rsidRPr="00E00F42" w:rsidRDefault="0058105C" w:rsidP="0058105C">
      <w:pPr>
        <w:rPr>
          <w:rFonts w:ascii="Arial" w:hAnsi="Arial" w:cs="Arial"/>
          <w:b/>
          <w:i/>
          <w:iCs/>
          <w:szCs w:val="24"/>
        </w:rPr>
      </w:pPr>
      <w:r w:rsidRPr="00E00F42">
        <w:rPr>
          <w:rFonts w:ascii="Arial" w:hAnsi="Arial" w:cs="Arial"/>
          <w:b/>
          <w:i/>
          <w:iCs/>
          <w:szCs w:val="24"/>
        </w:rPr>
        <w:t>PLANNING AND FACILITATION OF GROUP CONTEXT, STRUCTURE AND PROCESS</w:t>
      </w:r>
    </w:p>
    <w:p w:rsidR="0058105C" w:rsidRPr="00E00F42" w:rsidRDefault="0058105C" w:rsidP="0058105C">
      <w:pPr>
        <w:rPr>
          <w:rFonts w:ascii="Arial" w:hAnsi="Arial" w:cs="Arial"/>
          <w:i/>
          <w:iCs/>
          <w:szCs w:val="24"/>
        </w:rPr>
      </w:pPr>
    </w:p>
    <w:p w:rsidR="0058105C" w:rsidRPr="00E00F42" w:rsidRDefault="0058105C" w:rsidP="0058105C">
      <w:pPr>
        <w:numPr>
          <w:ilvl w:val="0"/>
          <w:numId w:val="12"/>
        </w:numPr>
        <w:rPr>
          <w:rFonts w:ascii="Arial" w:hAnsi="Arial" w:cs="Arial"/>
          <w:iCs/>
          <w:szCs w:val="24"/>
        </w:rPr>
      </w:pPr>
      <w:r w:rsidRPr="00E00F42">
        <w:rPr>
          <w:rFonts w:ascii="Arial" w:hAnsi="Arial" w:cs="Arial"/>
          <w:iCs/>
          <w:szCs w:val="24"/>
        </w:rPr>
        <w:t xml:space="preserve">Demonstrates preparation for facilitating group context (i.e. environment), structure (i.e. goals, roles, ground rules) and process (i.e. communication, problem solving, </w:t>
      </w:r>
      <w:proofErr w:type="gramStart"/>
      <w:r w:rsidRPr="00E00F42">
        <w:rPr>
          <w:rFonts w:ascii="Arial" w:hAnsi="Arial" w:cs="Arial"/>
          <w:iCs/>
          <w:szCs w:val="24"/>
        </w:rPr>
        <w:t>conflict</w:t>
      </w:r>
      <w:proofErr w:type="gramEnd"/>
      <w:r w:rsidRPr="00E00F42">
        <w:rPr>
          <w:rFonts w:ascii="Arial" w:hAnsi="Arial" w:cs="Arial"/>
          <w:iCs/>
          <w:szCs w:val="24"/>
        </w:rPr>
        <w:t xml:space="preserve"> resolution).</w:t>
      </w:r>
    </w:p>
    <w:p w:rsidR="0058105C" w:rsidRPr="00E00F42" w:rsidRDefault="0058105C" w:rsidP="0058105C">
      <w:pPr>
        <w:rPr>
          <w:rFonts w:ascii="Arial" w:hAnsi="Arial" w:cs="Arial"/>
          <w:iCs/>
          <w:szCs w:val="24"/>
        </w:rPr>
      </w:pPr>
    </w:p>
    <w:p w:rsidR="0058105C" w:rsidRPr="00E00F42" w:rsidRDefault="0058105C" w:rsidP="0058105C">
      <w:pPr>
        <w:rPr>
          <w:rFonts w:ascii="Arial" w:hAnsi="Arial" w:cs="Arial"/>
          <w:iCs/>
          <w:szCs w:val="24"/>
        </w:rPr>
      </w:pPr>
      <w:proofErr w:type="gramStart"/>
      <w:r w:rsidRPr="00E00F42">
        <w:rPr>
          <w:rFonts w:ascii="Arial" w:hAnsi="Arial" w:cs="Arial"/>
          <w:iCs/>
          <w:szCs w:val="24"/>
        </w:rPr>
        <w:t>never</w:t>
      </w:r>
      <w:proofErr w:type="gramEnd"/>
      <w:r w:rsidRPr="00E00F42">
        <w:rPr>
          <w:rFonts w:ascii="Arial" w:hAnsi="Arial" w:cs="Arial"/>
          <w:iCs/>
          <w:szCs w:val="24"/>
        </w:rPr>
        <w:t xml:space="preserve">                rarely                      sometimes              often                 always</w:t>
      </w:r>
      <w:r w:rsidRPr="00E00F42">
        <w:rPr>
          <w:rFonts w:ascii="Arial" w:hAnsi="Arial" w:cs="Arial"/>
          <w:iCs/>
          <w:szCs w:val="24"/>
        </w:rPr>
        <w:tab/>
      </w:r>
    </w:p>
    <w:p w:rsidR="0058105C" w:rsidRPr="00E00F42" w:rsidRDefault="00E00F42" w:rsidP="0058105C">
      <w:pPr>
        <w:rPr>
          <w:rFonts w:ascii="Arial" w:hAnsi="Arial" w:cs="Arial"/>
          <w:iCs/>
          <w:szCs w:val="24"/>
        </w:rPr>
      </w:pPr>
      <w:r>
        <w:rPr>
          <w:rFonts w:ascii="Arial" w:hAnsi="Arial" w:cs="Arial"/>
          <w:iCs/>
          <w:szCs w:val="24"/>
        </w:rPr>
        <w:t xml:space="preserve">    </w:t>
      </w:r>
      <w:r w:rsidR="0058105C" w:rsidRPr="00E00F42">
        <w:rPr>
          <w:rFonts w:ascii="Arial" w:hAnsi="Arial" w:cs="Arial"/>
          <w:iCs/>
          <w:szCs w:val="24"/>
        </w:rPr>
        <w:t>1</w:t>
      </w:r>
      <w:r w:rsidR="0058105C" w:rsidRPr="00E00F42">
        <w:rPr>
          <w:rFonts w:ascii="Arial" w:hAnsi="Arial" w:cs="Arial"/>
          <w:iCs/>
          <w:szCs w:val="24"/>
        </w:rPr>
        <w:tab/>
      </w:r>
      <w:r w:rsidR="0058105C" w:rsidRPr="00E00F42">
        <w:rPr>
          <w:rFonts w:ascii="Arial" w:hAnsi="Arial" w:cs="Arial"/>
          <w:iCs/>
          <w:szCs w:val="24"/>
        </w:rPr>
        <w:tab/>
      </w:r>
      <w:r>
        <w:rPr>
          <w:rFonts w:ascii="Arial" w:hAnsi="Arial" w:cs="Arial"/>
          <w:iCs/>
          <w:szCs w:val="24"/>
        </w:rPr>
        <w:t xml:space="preserve">      </w:t>
      </w:r>
      <w:r w:rsidR="0058105C" w:rsidRPr="00E00F42">
        <w:rPr>
          <w:rFonts w:ascii="Arial" w:hAnsi="Arial" w:cs="Arial"/>
          <w:iCs/>
          <w:szCs w:val="24"/>
        </w:rPr>
        <w:t xml:space="preserve"> 2</w:t>
      </w:r>
      <w:r w:rsidR="0058105C" w:rsidRPr="00E00F42">
        <w:rPr>
          <w:rFonts w:ascii="Arial" w:hAnsi="Arial" w:cs="Arial"/>
          <w:iCs/>
          <w:szCs w:val="24"/>
        </w:rPr>
        <w:tab/>
      </w:r>
      <w:r w:rsidR="0058105C" w:rsidRPr="00E00F42">
        <w:rPr>
          <w:rFonts w:ascii="Arial" w:hAnsi="Arial" w:cs="Arial"/>
          <w:iCs/>
          <w:szCs w:val="24"/>
        </w:rPr>
        <w:tab/>
        <w:t xml:space="preserve">        </w:t>
      </w:r>
      <w:r>
        <w:rPr>
          <w:rFonts w:ascii="Arial" w:hAnsi="Arial" w:cs="Arial"/>
          <w:iCs/>
          <w:szCs w:val="24"/>
        </w:rPr>
        <w:tab/>
      </w:r>
      <w:r>
        <w:rPr>
          <w:rFonts w:ascii="Arial" w:hAnsi="Arial" w:cs="Arial"/>
          <w:iCs/>
          <w:szCs w:val="24"/>
        </w:rPr>
        <w:tab/>
      </w:r>
      <w:r w:rsidR="0058105C" w:rsidRPr="00E00F42">
        <w:rPr>
          <w:rFonts w:ascii="Arial" w:hAnsi="Arial" w:cs="Arial"/>
          <w:iCs/>
          <w:szCs w:val="24"/>
        </w:rPr>
        <w:t>3</w:t>
      </w:r>
      <w:r w:rsidR="0058105C" w:rsidRPr="00E00F42">
        <w:rPr>
          <w:rFonts w:ascii="Arial" w:hAnsi="Arial" w:cs="Arial"/>
          <w:iCs/>
          <w:szCs w:val="24"/>
        </w:rPr>
        <w:tab/>
      </w:r>
      <w:r w:rsidR="0058105C" w:rsidRPr="00E00F42">
        <w:rPr>
          <w:rFonts w:ascii="Arial" w:hAnsi="Arial" w:cs="Arial"/>
          <w:iCs/>
          <w:szCs w:val="24"/>
        </w:rPr>
        <w:tab/>
        <w:t xml:space="preserve">   4</w:t>
      </w:r>
      <w:r w:rsidR="0058105C" w:rsidRPr="00E00F42">
        <w:rPr>
          <w:rFonts w:ascii="Arial" w:hAnsi="Arial" w:cs="Arial"/>
          <w:iCs/>
          <w:szCs w:val="24"/>
        </w:rPr>
        <w:tab/>
      </w:r>
      <w:r w:rsidR="0058105C" w:rsidRPr="00E00F42">
        <w:rPr>
          <w:rFonts w:ascii="Arial" w:hAnsi="Arial" w:cs="Arial"/>
          <w:iCs/>
          <w:szCs w:val="24"/>
        </w:rPr>
        <w:tab/>
      </w:r>
      <w:r>
        <w:rPr>
          <w:rFonts w:ascii="Arial" w:hAnsi="Arial" w:cs="Arial"/>
          <w:iCs/>
          <w:szCs w:val="24"/>
        </w:rPr>
        <w:t xml:space="preserve">        </w:t>
      </w:r>
      <w:r w:rsidR="0058105C" w:rsidRPr="00E00F42">
        <w:rPr>
          <w:rFonts w:ascii="Arial" w:hAnsi="Arial" w:cs="Arial"/>
          <w:iCs/>
          <w:szCs w:val="24"/>
        </w:rPr>
        <w:t>5</w:t>
      </w:r>
    </w:p>
    <w:p w:rsidR="0058105C" w:rsidRPr="00E00F42" w:rsidRDefault="0058105C" w:rsidP="0058105C">
      <w:pPr>
        <w:ind w:left="720"/>
        <w:rPr>
          <w:rFonts w:ascii="Arial" w:hAnsi="Arial" w:cs="Arial"/>
          <w:iCs/>
          <w:szCs w:val="24"/>
        </w:rPr>
      </w:pPr>
      <w:r w:rsidRPr="00E00F42">
        <w:rPr>
          <w:rFonts w:ascii="Arial" w:hAnsi="Arial" w:cs="Arial"/>
          <w:iCs/>
          <w:szCs w:val="24"/>
        </w:rPr>
        <w:t xml:space="preserve">  </w:t>
      </w:r>
    </w:p>
    <w:p w:rsidR="0058105C" w:rsidRPr="00E00F42" w:rsidRDefault="0058105C" w:rsidP="0058105C">
      <w:pPr>
        <w:rPr>
          <w:rFonts w:ascii="Arial" w:hAnsi="Arial" w:cs="Arial"/>
          <w:iCs/>
          <w:szCs w:val="24"/>
        </w:rPr>
      </w:pPr>
      <w:r w:rsidRPr="00E00F42">
        <w:rPr>
          <w:rFonts w:ascii="Arial" w:hAnsi="Arial" w:cs="Arial"/>
          <w:iCs/>
          <w:szCs w:val="24"/>
        </w:rPr>
        <w:t xml:space="preserve"> Comments:</w:t>
      </w:r>
    </w:p>
    <w:p w:rsidR="0058105C" w:rsidRPr="00E00F42" w:rsidRDefault="0058105C" w:rsidP="0058105C">
      <w:pPr>
        <w:ind w:left="720"/>
        <w:rPr>
          <w:rFonts w:ascii="Arial" w:hAnsi="Arial" w:cs="Arial"/>
          <w:i/>
          <w:iCs/>
          <w:szCs w:val="24"/>
        </w:rPr>
      </w:pPr>
    </w:p>
    <w:p w:rsidR="0058105C" w:rsidRPr="00E00F42" w:rsidRDefault="0058105C" w:rsidP="0058105C">
      <w:pPr>
        <w:rPr>
          <w:rFonts w:ascii="Arial" w:hAnsi="Arial" w:cs="Arial"/>
          <w:iCs/>
          <w:szCs w:val="24"/>
        </w:rPr>
      </w:pPr>
    </w:p>
    <w:p w:rsidR="0058105C" w:rsidRPr="00E00F42" w:rsidRDefault="0058105C" w:rsidP="0058105C">
      <w:pPr>
        <w:pStyle w:val="ListParagraph"/>
        <w:numPr>
          <w:ilvl w:val="0"/>
          <w:numId w:val="12"/>
        </w:numPr>
        <w:rPr>
          <w:rFonts w:ascii="Arial" w:hAnsi="Arial" w:cs="Arial"/>
          <w:iCs/>
          <w:szCs w:val="24"/>
        </w:rPr>
      </w:pPr>
      <w:r w:rsidRPr="00E00F42">
        <w:rPr>
          <w:rFonts w:ascii="Arial" w:hAnsi="Arial" w:cs="Arial"/>
          <w:iCs/>
          <w:szCs w:val="24"/>
        </w:rPr>
        <w:t xml:space="preserve">Insures </w:t>
      </w:r>
      <w:r w:rsidR="006B4C49" w:rsidRPr="00E00F42">
        <w:rPr>
          <w:rFonts w:ascii="Arial" w:hAnsi="Arial" w:cs="Arial"/>
          <w:iCs/>
          <w:szCs w:val="24"/>
        </w:rPr>
        <w:t>ground rule behaviours</w:t>
      </w:r>
      <w:r w:rsidRPr="00E00F42">
        <w:rPr>
          <w:rFonts w:ascii="Arial" w:hAnsi="Arial" w:cs="Arial"/>
          <w:iCs/>
          <w:szCs w:val="24"/>
        </w:rPr>
        <w:t xml:space="preserve"> are established in the group that will foster healthy, respectful interactions among members, and promote group cohesiveness, equity, etc.</w:t>
      </w:r>
    </w:p>
    <w:p w:rsidR="0058105C" w:rsidRPr="00E00F42" w:rsidRDefault="0058105C" w:rsidP="0058105C">
      <w:pPr>
        <w:ind w:left="720"/>
        <w:rPr>
          <w:rFonts w:ascii="Arial" w:hAnsi="Arial" w:cs="Arial"/>
          <w:iCs/>
          <w:szCs w:val="24"/>
        </w:rPr>
      </w:pPr>
    </w:p>
    <w:p w:rsidR="0058105C" w:rsidRPr="00E00F42" w:rsidRDefault="00DB5215" w:rsidP="00DB5215">
      <w:pPr>
        <w:tabs>
          <w:tab w:val="left" w:pos="360"/>
        </w:tabs>
        <w:rPr>
          <w:rFonts w:ascii="Arial" w:hAnsi="Arial" w:cs="Arial"/>
          <w:iCs/>
          <w:szCs w:val="24"/>
        </w:rPr>
      </w:pPr>
      <w:r>
        <w:rPr>
          <w:rFonts w:ascii="Arial" w:hAnsi="Arial" w:cs="Arial"/>
          <w:iCs/>
          <w:szCs w:val="24"/>
        </w:rPr>
        <w:tab/>
      </w:r>
      <w:proofErr w:type="gramStart"/>
      <w:r w:rsidR="0058105C" w:rsidRPr="00E00F42">
        <w:rPr>
          <w:rFonts w:ascii="Arial" w:hAnsi="Arial" w:cs="Arial"/>
          <w:iCs/>
          <w:szCs w:val="24"/>
        </w:rPr>
        <w:t>never</w:t>
      </w:r>
      <w:proofErr w:type="gramEnd"/>
      <w:r w:rsidR="0058105C" w:rsidRPr="00E00F42">
        <w:rPr>
          <w:rFonts w:ascii="Arial" w:hAnsi="Arial" w:cs="Arial"/>
          <w:iCs/>
          <w:szCs w:val="24"/>
        </w:rPr>
        <w:tab/>
      </w:r>
      <w:r w:rsidR="0058105C" w:rsidRPr="00E00F42">
        <w:rPr>
          <w:rFonts w:ascii="Arial" w:hAnsi="Arial" w:cs="Arial"/>
          <w:iCs/>
          <w:szCs w:val="24"/>
        </w:rPr>
        <w:tab/>
        <w:t>rarely</w:t>
      </w:r>
      <w:r w:rsidR="0058105C" w:rsidRPr="00E00F42">
        <w:rPr>
          <w:rFonts w:ascii="Arial" w:hAnsi="Arial" w:cs="Arial"/>
          <w:iCs/>
          <w:szCs w:val="24"/>
        </w:rPr>
        <w:tab/>
      </w:r>
      <w:r w:rsidR="0058105C" w:rsidRPr="00E00F42">
        <w:rPr>
          <w:rFonts w:ascii="Arial" w:hAnsi="Arial" w:cs="Arial"/>
          <w:iCs/>
          <w:szCs w:val="24"/>
        </w:rPr>
        <w:tab/>
        <w:t>sometimes</w:t>
      </w:r>
      <w:r w:rsidR="0058105C" w:rsidRPr="00E00F42">
        <w:rPr>
          <w:rFonts w:ascii="Arial" w:hAnsi="Arial" w:cs="Arial"/>
          <w:iCs/>
          <w:szCs w:val="24"/>
        </w:rPr>
        <w:tab/>
      </w:r>
      <w:r w:rsidR="0058105C" w:rsidRPr="00E00F42">
        <w:rPr>
          <w:rFonts w:ascii="Arial" w:hAnsi="Arial" w:cs="Arial"/>
          <w:iCs/>
          <w:szCs w:val="24"/>
        </w:rPr>
        <w:tab/>
        <w:t>often</w:t>
      </w:r>
      <w:r w:rsidR="0058105C" w:rsidRPr="00E00F42">
        <w:rPr>
          <w:rFonts w:ascii="Arial" w:hAnsi="Arial" w:cs="Arial"/>
          <w:iCs/>
          <w:szCs w:val="24"/>
        </w:rPr>
        <w:tab/>
      </w:r>
      <w:r w:rsidR="0058105C" w:rsidRPr="00E00F42">
        <w:rPr>
          <w:rFonts w:ascii="Arial" w:hAnsi="Arial" w:cs="Arial"/>
          <w:iCs/>
          <w:szCs w:val="24"/>
        </w:rPr>
        <w:tab/>
        <w:t>always</w:t>
      </w:r>
    </w:p>
    <w:p w:rsidR="0058105C" w:rsidRPr="00E00F42" w:rsidRDefault="00DB5215" w:rsidP="0058105C">
      <w:pPr>
        <w:rPr>
          <w:rFonts w:ascii="Arial" w:hAnsi="Arial" w:cs="Arial"/>
          <w:iCs/>
          <w:szCs w:val="24"/>
        </w:rPr>
      </w:pPr>
      <w:r>
        <w:rPr>
          <w:rFonts w:ascii="Arial" w:hAnsi="Arial" w:cs="Arial"/>
          <w:iCs/>
          <w:szCs w:val="24"/>
        </w:rPr>
        <w:t xml:space="preserve">         </w:t>
      </w:r>
      <w:r w:rsidR="0058105C" w:rsidRPr="00E00F42">
        <w:rPr>
          <w:rFonts w:ascii="Arial" w:hAnsi="Arial" w:cs="Arial"/>
          <w:iCs/>
          <w:szCs w:val="24"/>
        </w:rPr>
        <w:t>1</w:t>
      </w:r>
      <w:r w:rsidR="0058105C" w:rsidRPr="00E00F42">
        <w:rPr>
          <w:rFonts w:ascii="Arial" w:hAnsi="Arial" w:cs="Arial"/>
          <w:iCs/>
          <w:szCs w:val="24"/>
        </w:rPr>
        <w:tab/>
      </w:r>
      <w:r w:rsidR="0058105C" w:rsidRPr="00E00F42">
        <w:rPr>
          <w:rFonts w:ascii="Arial" w:hAnsi="Arial" w:cs="Arial"/>
          <w:iCs/>
          <w:szCs w:val="24"/>
        </w:rPr>
        <w:tab/>
      </w:r>
      <w:r>
        <w:rPr>
          <w:rFonts w:ascii="Arial" w:hAnsi="Arial" w:cs="Arial"/>
          <w:iCs/>
          <w:szCs w:val="24"/>
        </w:rPr>
        <w:t xml:space="preserve">    </w:t>
      </w:r>
      <w:r w:rsidR="0058105C" w:rsidRPr="00E00F42">
        <w:rPr>
          <w:rFonts w:ascii="Arial" w:hAnsi="Arial" w:cs="Arial"/>
          <w:iCs/>
          <w:szCs w:val="24"/>
        </w:rPr>
        <w:t>2</w:t>
      </w:r>
      <w:r w:rsidR="0058105C" w:rsidRPr="00E00F42">
        <w:rPr>
          <w:rFonts w:ascii="Arial" w:hAnsi="Arial" w:cs="Arial"/>
          <w:iCs/>
          <w:szCs w:val="24"/>
        </w:rPr>
        <w:tab/>
      </w:r>
      <w:r w:rsidR="0058105C" w:rsidRPr="00E00F42">
        <w:rPr>
          <w:rFonts w:ascii="Arial" w:hAnsi="Arial" w:cs="Arial"/>
          <w:iCs/>
          <w:szCs w:val="24"/>
        </w:rPr>
        <w:tab/>
      </w:r>
      <w:r>
        <w:rPr>
          <w:rFonts w:ascii="Arial" w:hAnsi="Arial" w:cs="Arial"/>
          <w:iCs/>
          <w:szCs w:val="24"/>
        </w:rPr>
        <w:t xml:space="preserve">        </w:t>
      </w:r>
      <w:r w:rsidR="0058105C" w:rsidRPr="00E00F42">
        <w:rPr>
          <w:rFonts w:ascii="Arial" w:hAnsi="Arial" w:cs="Arial"/>
          <w:iCs/>
          <w:szCs w:val="24"/>
        </w:rPr>
        <w:t>3</w:t>
      </w:r>
      <w:r w:rsidR="0058105C" w:rsidRPr="00E00F42">
        <w:rPr>
          <w:rFonts w:ascii="Arial" w:hAnsi="Arial" w:cs="Arial"/>
          <w:iCs/>
          <w:szCs w:val="24"/>
        </w:rPr>
        <w:tab/>
      </w:r>
      <w:r w:rsidR="0058105C" w:rsidRPr="00E00F42">
        <w:rPr>
          <w:rFonts w:ascii="Arial" w:hAnsi="Arial" w:cs="Arial"/>
          <w:iCs/>
          <w:szCs w:val="24"/>
        </w:rPr>
        <w:tab/>
      </w:r>
      <w:r w:rsidR="0058105C" w:rsidRPr="00E00F42">
        <w:rPr>
          <w:rFonts w:ascii="Arial" w:hAnsi="Arial" w:cs="Arial"/>
          <w:iCs/>
          <w:szCs w:val="24"/>
        </w:rPr>
        <w:tab/>
      </w:r>
      <w:r>
        <w:rPr>
          <w:rFonts w:ascii="Arial" w:hAnsi="Arial" w:cs="Arial"/>
          <w:iCs/>
          <w:szCs w:val="24"/>
        </w:rPr>
        <w:t xml:space="preserve">   </w:t>
      </w:r>
      <w:r w:rsidR="0058105C" w:rsidRPr="00E00F42">
        <w:rPr>
          <w:rFonts w:ascii="Arial" w:hAnsi="Arial" w:cs="Arial"/>
          <w:iCs/>
          <w:szCs w:val="24"/>
        </w:rPr>
        <w:t>4</w:t>
      </w:r>
      <w:r w:rsidR="0058105C" w:rsidRPr="00E00F42">
        <w:rPr>
          <w:rFonts w:ascii="Arial" w:hAnsi="Arial" w:cs="Arial"/>
          <w:iCs/>
          <w:szCs w:val="24"/>
        </w:rPr>
        <w:tab/>
      </w:r>
      <w:r w:rsidR="0058105C" w:rsidRPr="00E00F42">
        <w:rPr>
          <w:rFonts w:ascii="Arial" w:hAnsi="Arial" w:cs="Arial"/>
          <w:iCs/>
          <w:szCs w:val="24"/>
        </w:rPr>
        <w:tab/>
      </w:r>
      <w:r>
        <w:rPr>
          <w:rFonts w:ascii="Arial" w:hAnsi="Arial" w:cs="Arial"/>
          <w:iCs/>
          <w:szCs w:val="24"/>
        </w:rPr>
        <w:t xml:space="preserve">    </w:t>
      </w:r>
      <w:r w:rsidR="0058105C" w:rsidRPr="00E00F42">
        <w:rPr>
          <w:rFonts w:ascii="Arial" w:hAnsi="Arial" w:cs="Arial"/>
          <w:iCs/>
          <w:szCs w:val="24"/>
        </w:rPr>
        <w:t>5</w:t>
      </w:r>
    </w:p>
    <w:p w:rsidR="0058105C" w:rsidRPr="00E00F42" w:rsidRDefault="0058105C" w:rsidP="0058105C">
      <w:pPr>
        <w:ind w:left="720"/>
        <w:rPr>
          <w:rFonts w:ascii="Arial" w:hAnsi="Arial" w:cs="Arial"/>
          <w:iCs/>
          <w:szCs w:val="24"/>
        </w:rPr>
      </w:pPr>
    </w:p>
    <w:p w:rsidR="0058105C" w:rsidRPr="00E00F42" w:rsidRDefault="0058105C" w:rsidP="0058105C">
      <w:pPr>
        <w:rPr>
          <w:rFonts w:ascii="Arial" w:hAnsi="Arial" w:cs="Arial"/>
          <w:iCs/>
          <w:szCs w:val="24"/>
        </w:rPr>
      </w:pPr>
      <w:r w:rsidRPr="00E00F42">
        <w:rPr>
          <w:rFonts w:ascii="Arial" w:hAnsi="Arial" w:cs="Arial"/>
          <w:iCs/>
          <w:szCs w:val="24"/>
        </w:rPr>
        <w:t>Comments:</w:t>
      </w:r>
    </w:p>
    <w:p w:rsidR="0058105C" w:rsidRPr="00E00F42" w:rsidRDefault="0058105C" w:rsidP="0058105C">
      <w:pPr>
        <w:rPr>
          <w:rFonts w:ascii="Arial" w:hAnsi="Arial" w:cs="Arial"/>
          <w:i/>
          <w:iCs/>
          <w:szCs w:val="24"/>
        </w:rPr>
      </w:pPr>
    </w:p>
    <w:p w:rsidR="0058105C" w:rsidRPr="00E00F42" w:rsidRDefault="0058105C" w:rsidP="0058105C">
      <w:pPr>
        <w:numPr>
          <w:ilvl w:val="0"/>
          <w:numId w:val="12"/>
        </w:numPr>
        <w:rPr>
          <w:rFonts w:ascii="Arial" w:hAnsi="Arial" w:cs="Arial"/>
          <w:iCs/>
          <w:szCs w:val="24"/>
        </w:rPr>
      </w:pPr>
      <w:r w:rsidRPr="00E00F42">
        <w:rPr>
          <w:rFonts w:ascii="Arial" w:hAnsi="Arial" w:cs="Arial"/>
          <w:iCs/>
          <w:szCs w:val="24"/>
        </w:rPr>
        <w:t>Utilizes expertise in the group to facilitate task accomplishments. Shares appropriate responsibility for group roles and functions with other group members.</w:t>
      </w:r>
    </w:p>
    <w:p w:rsidR="0058105C" w:rsidRPr="00E00F42" w:rsidRDefault="0058105C" w:rsidP="0058105C">
      <w:pPr>
        <w:ind w:left="360"/>
        <w:rPr>
          <w:rFonts w:ascii="Arial" w:hAnsi="Arial" w:cs="Arial"/>
          <w:iCs/>
          <w:szCs w:val="24"/>
        </w:rPr>
      </w:pPr>
    </w:p>
    <w:p w:rsidR="00DB5215" w:rsidRPr="00E00F42" w:rsidRDefault="00DB5215" w:rsidP="00DB5215">
      <w:pPr>
        <w:tabs>
          <w:tab w:val="left" w:pos="360"/>
        </w:tabs>
        <w:rPr>
          <w:rFonts w:ascii="Arial" w:hAnsi="Arial" w:cs="Arial"/>
          <w:iCs/>
          <w:szCs w:val="24"/>
        </w:rPr>
      </w:pPr>
      <w:r>
        <w:rPr>
          <w:rFonts w:ascii="Arial" w:hAnsi="Arial" w:cs="Arial"/>
          <w:iCs/>
          <w:szCs w:val="24"/>
        </w:rPr>
        <w:tab/>
      </w:r>
      <w:proofErr w:type="gramStart"/>
      <w:r w:rsidRPr="00E00F42">
        <w:rPr>
          <w:rFonts w:ascii="Arial" w:hAnsi="Arial" w:cs="Arial"/>
          <w:iCs/>
          <w:szCs w:val="24"/>
        </w:rPr>
        <w:t>never</w:t>
      </w:r>
      <w:proofErr w:type="gramEnd"/>
      <w:r w:rsidRPr="00E00F42">
        <w:rPr>
          <w:rFonts w:ascii="Arial" w:hAnsi="Arial" w:cs="Arial"/>
          <w:iCs/>
          <w:szCs w:val="24"/>
        </w:rPr>
        <w:tab/>
      </w:r>
      <w:r w:rsidRPr="00E00F42">
        <w:rPr>
          <w:rFonts w:ascii="Arial" w:hAnsi="Arial" w:cs="Arial"/>
          <w:iCs/>
          <w:szCs w:val="24"/>
        </w:rPr>
        <w:tab/>
        <w:t>rarely</w:t>
      </w:r>
      <w:r w:rsidRPr="00E00F42">
        <w:rPr>
          <w:rFonts w:ascii="Arial" w:hAnsi="Arial" w:cs="Arial"/>
          <w:iCs/>
          <w:szCs w:val="24"/>
        </w:rPr>
        <w:tab/>
      </w:r>
      <w:r w:rsidRPr="00E00F42">
        <w:rPr>
          <w:rFonts w:ascii="Arial" w:hAnsi="Arial" w:cs="Arial"/>
          <w:iCs/>
          <w:szCs w:val="24"/>
        </w:rPr>
        <w:tab/>
        <w:t>sometimes</w:t>
      </w:r>
      <w:r w:rsidRPr="00E00F42">
        <w:rPr>
          <w:rFonts w:ascii="Arial" w:hAnsi="Arial" w:cs="Arial"/>
          <w:iCs/>
          <w:szCs w:val="24"/>
        </w:rPr>
        <w:tab/>
      </w:r>
      <w:r w:rsidRPr="00E00F42">
        <w:rPr>
          <w:rFonts w:ascii="Arial" w:hAnsi="Arial" w:cs="Arial"/>
          <w:iCs/>
          <w:szCs w:val="24"/>
        </w:rPr>
        <w:tab/>
        <w:t>often</w:t>
      </w:r>
      <w:r w:rsidRPr="00E00F42">
        <w:rPr>
          <w:rFonts w:ascii="Arial" w:hAnsi="Arial" w:cs="Arial"/>
          <w:iCs/>
          <w:szCs w:val="24"/>
        </w:rPr>
        <w:tab/>
      </w:r>
      <w:r w:rsidRPr="00E00F42">
        <w:rPr>
          <w:rFonts w:ascii="Arial" w:hAnsi="Arial" w:cs="Arial"/>
          <w:iCs/>
          <w:szCs w:val="24"/>
        </w:rPr>
        <w:tab/>
        <w:t>always</w:t>
      </w:r>
    </w:p>
    <w:p w:rsidR="00DB5215" w:rsidRPr="00E00F42" w:rsidRDefault="00DB5215" w:rsidP="00DB5215">
      <w:pPr>
        <w:rPr>
          <w:rFonts w:ascii="Arial" w:hAnsi="Arial" w:cs="Arial"/>
          <w:iCs/>
          <w:szCs w:val="24"/>
        </w:rPr>
      </w:pPr>
      <w:r>
        <w:rPr>
          <w:rFonts w:ascii="Arial" w:hAnsi="Arial" w:cs="Arial"/>
          <w:iCs/>
          <w:szCs w:val="24"/>
        </w:rPr>
        <w:t xml:space="preserve">         </w:t>
      </w:r>
      <w:r w:rsidRPr="00E00F42">
        <w:rPr>
          <w:rFonts w:ascii="Arial" w:hAnsi="Arial" w:cs="Arial"/>
          <w:iCs/>
          <w:szCs w:val="24"/>
        </w:rPr>
        <w:t>1</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2</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3</w:t>
      </w:r>
      <w:r w:rsidRPr="00E00F42">
        <w:rPr>
          <w:rFonts w:ascii="Arial" w:hAnsi="Arial" w:cs="Arial"/>
          <w:iCs/>
          <w:szCs w:val="24"/>
        </w:rPr>
        <w:tab/>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4</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5</w:t>
      </w:r>
    </w:p>
    <w:p w:rsidR="0058105C" w:rsidRPr="00E00F42" w:rsidRDefault="0058105C" w:rsidP="0058105C">
      <w:pPr>
        <w:rPr>
          <w:rFonts w:ascii="Arial" w:hAnsi="Arial" w:cs="Arial"/>
          <w:iCs/>
          <w:szCs w:val="24"/>
        </w:rPr>
      </w:pPr>
      <w:r w:rsidRPr="00E00F42">
        <w:rPr>
          <w:rFonts w:ascii="Arial" w:hAnsi="Arial" w:cs="Arial"/>
          <w:iCs/>
          <w:szCs w:val="24"/>
        </w:rPr>
        <w:t xml:space="preserve">      </w:t>
      </w:r>
    </w:p>
    <w:p w:rsidR="0058105C" w:rsidRPr="00E00F42" w:rsidRDefault="0058105C" w:rsidP="0058105C">
      <w:pPr>
        <w:rPr>
          <w:rFonts w:ascii="Arial" w:hAnsi="Arial" w:cs="Arial"/>
          <w:iCs/>
          <w:szCs w:val="24"/>
        </w:rPr>
      </w:pPr>
      <w:r w:rsidRPr="00E00F42">
        <w:rPr>
          <w:rFonts w:ascii="Arial" w:hAnsi="Arial" w:cs="Arial"/>
          <w:iCs/>
          <w:szCs w:val="24"/>
        </w:rPr>
        <w:t>Comments:</w:t>
      </w:r>
    </w:p>
    <w:p w:rsidR="00DB5215" w:rsidRDefault="00DB5215">
      <w:pPr>
        <w:rPr>
          <w:rFonts w:ascii="Arial" w:hAnsi="Arial" w:cs="Arial"/>
          <w:iCs/>
          <w:szCs w:val="24"/>
        </w:rPr>
      </w:pPr>
      <w:r>
        <w:rPr>
          <w:rFonts w:ascii="Arial" w:hAnsi="Arial" w:cs="Arial"/>
          <w:iCs/>
          <w:szCs w:val="24"/>
        </w:rPr>
        <w:br w:type="page"/>
      </w:r>
    </w:p>
    <w:p w:rsidR="0058105C" w:rsidRPr="00E00F42" w:rsidRDefault="0058105C" w:rsidP="0058105C">
      <w:pPr>
        <w:rPr>
          <w:rFonts w:ascii="Arial" w:hAnsi="Arial" w:cs="Arial"/>
          <w:iCs/>
          <w:szCs w:val="24"/>
        </w:rPr>
      </w:pPr>
    </w:p>
    <w:p w:rsidR="0058105C" w:rsidRPr="00E00F42" w:rsidRDefault="0058105C" w:rsidP="0058105C">
      <w:pPr>
        <w:pStyle w:val="ListParagraph"/>
        <w:numPr>
          <w:ilvl w:val="0"/>
          <w:numId w:val="12"/>
        </w:numPr>
        <w:rPr>
          <w:rFonts w:ascii="Arial" w:hAnsi="Arial" w:cs="Arial"/>
          <w:iCs/>
          <w:szCs w:val="24"/>
        </w:rPr>
      </w:pPr>
      <w:r w:rsidRPr="00E00F42">
        <w:rPr>
          <w:rFonts w:ascii="Arial" w:hAnsi="Arial" w:cs="Arial"/>
          <w:iCs/>
          <w:szCs w:val="24"/>
        </w:rPr>
        <w:t>Demonstrates knowledge of the focus or task (change, conflict, decision making etc.) of the group through appropriate presentation of group goals and opening comments.</w:t>
      </w:r>
    </w:p>
    <w:p w:rsidR="0058105C" w:rsidRPr="00E00F42" w:rsidRDefault="0058105C" w:rsidP="0058105C">
      <w:pPr>
        <w:rPr>
          <w:rFonts w:ascii="Arial" w:hAnsi="Arial" w:cs="Arial"/>
          <w:iCs/>
          <w:szCs w:val="24"/>
        </w:rPr>
      </w:pPr>
    </w:p>
    <w:p w:rsidR="00DB5215" w:rsidRPr="00E00F42" w:rsidRDefault="00DB5215" w:rsidP="00DB5215">
      <w:pPr>
        <w:tabs>
          <w:tab w:val="left" w:pos="360"/>
        </w:tabs>
        <w:rPr>
          <w:rFonts w:ascii="Arial" w:hAnsi="Arial" w:cs="Arial"/>
          <w:iCs/>
          <w:szCs w:val="24"/>
        </w:rPr>
      </w:pPr>
      <w:r>
        <w:rPr>
          <w:rFonts w:ascii="Arial" w:hAnsi="Arial" w:cs="Arial"/>
          <w:iCs/>
          <w:szCs w:val="24"/>
        </w:rPr>
        <w:tab/>
      </w:r>
      <w:proofErr w:type="gramStart"/>
      <w:r w:rsidRPr="00E00F42">
        <w:rPr>
          <w:rFonts w:ascii="Arial" w:hAnsi="Arial" w:cs="Arial"/>
          <w:iCs/>
          <w:szCs w:val="24"/>
        </w:rPr>
        <w:t>never</w:t>
      </w:r>
      <w:proofErr w:type="gramEnd"/>
      <w:r w:rsidRPr="00E00F42">
        <w:rPr>
          <w:rFonts w:ascii="Arial" w:hAnsi="Arial" w:cs="Arial"/>
          <w:iCs/>
          <w:szCs w:val="24"/>
        </w:rPr>
        <w:tab/>
      </w:r>
      <w:r w:rsidRPr="00E00F42">
        <w:rPr>
          <w:rFonts w:ascii="Arial" w:hAnsi="Arial" w:cs="Arial"/>
          <w:iCs/>
          <w:szCs w:val="24"/>
        </w:rPr>
        <w:tab/>
        <w:t>rarely</w:t>
      </w:r>
      <w:r w:rsidRPr="00E00F42">
        <w:rPr>
          <w:rFonts w:ascii="Arial" w:hAnsi="Arial" w:cs="Arial"/>
          <w:iCs/>
          <w:szCs w:val="24"/>
        </w:rPr>
        <w:tab/>
      </w:r>
      <w:r w:rsidRPr="00E00F42">
        <w:rPr>
          <w:rFonts w:ascii="Arial" w:hAnsi="Arial" w:cs="Arial"/>
          <w:iCs/>
          <w:szCs w:val="24"/>
        </w:rPr>
        <w:tab/>
        <w:t>sometimes</w:t>
      </w:r>
      <w:r w:rsidRPr="00E00F42">
        <w:rPr>
          <w:rFonts w:ascii="Arial" w:hAnsi="Arial" w:cs="Arial"/>
          <w:iCs/>
          <w:szCs w:val="24"/>
        </w:rPr>
        <w:tab/>
      </w:r>
      <w:r w:rsidRPr="00E00F42">
        <w:rPr>
          <w:rFonts w:ascii="Arial" w:hAnsi="Arial" w:cs="Arial"/>
          <w:iCs/>
          <w:szCs w:val="24"/>
        </w:rPr>
        <w:tab/>
        <w:t>often</w:t>
      </w:r>
      <w:r w:rsidRPr="00E00F42">
        <w:rPr>
          <w:rFonts w:ascii="Arial" w:hAnsi="Arial" w:cs="Arial"/>
          <w:iCs/>
          <w:szCs w:val="24"/>
        </w:rPr>
        <w:tab/>
      </w:r>
      <w:r w:rsidRPr="00E00F42">
        <w:rPr>
          <w:rFonts w:ascii="Arial" w:hAnsi="Arial" w:cs="Arial"/>
          <w:iCs/>
          <w:szCs w:val="24"/>
        </w:rPr>
        <w:tab/>
        <w:t>always</w:t>
      </w:r>
    </w:p>
    <w:p w:rsidR="00DB5215" w:rsidRPr="00E00F42" w:rsidRDefault="00DB5215" w:rsidP="00DB5215">
      <w:pPr>
        <w:rPr>
          <w:rFonts w:ascii="Arial" w:hAnsi="Arial" w:cs="Arial"/>
          <w:iCs/>
          <w:szCs w:val="24"/>
        </w:rPr>
      </w:pPr>
      <w:r>
        <w:rPr>
          <w:rFonts w:ascii="Arial" w:hAnsi="Arial" w:cs="Arial"/>
          <w:iCs/>
          <w:szCs w:val="24"/>
        </w:rPr>
        <w:t xml:space="preserve">         </w:t>
      </w:r>
      <w:r w:rsidRPr="00E00F42">
        <w:rPr>
          <w:rFonts w:ascii="Arial" w:hAnsi="Arial" w:cs="Arial"/>
          <w:iCs/>
          <w:szCs w:val="24"/>
        </w:rPr>
        <w:t>1</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2</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3</w:t>
      </w:r>
      <w:r w:rsidRPr="00E00F42">
        <w:rPr>
          <w:rFonts w:ascii="Arial" w:hAnsi="Arial" w:cs="Arial"/>
          <w:iCs/>
          <w:szCs w:val="24"/>
        </w:rPr>
        <w:tab/>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4</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5</w:t>
      </w:r>
    </w:p>
    <w:p w:rsidR="0058105C" w:rsidRPr="00E00F42" w:rsidRDefault="0058105C" w:rsidP="0058105C">
      <w:pPr>
        <w:rPr>
          <w:rFonts w:ascii="Arial" w:hAnsi="Arial" w:cs="Arial"/>
          <w:iCs/>
          <w:szCs w:val="24"/>
        </w:rPr>
      </w:pPr>
      <w:r w:rsidRPr="00E00F42">
        <w:rPr>
          <w:rFonts w:ascii="Arial" w:hAnsi="Arial" w:cs="Arial"/>
          <w:iCs/>
          <w:szCs w:val="24"/>
        </w:rPr>
        <w:t xml:space="preserve">      </w:t>
      </w:r>
    </w:p>
    <w:p w:rsidR="0058105C" w:rsidRPr="00E00F42" w:rsidRDefault="0058105C" w:rsidP="0058105C">
      <w:pPr>
        <w:rPr>
          <w:rFonts w:ascii="Arial" w:hAnsi="Arial" w:cs="Arial"/>
          <w:iCs/>
          <w:szCs w:val="24"/>
        </w:rPr>
      </w:pPr>
      <w:r w:rsidRPr="00E00F42">
        <w:rPr>
          <w:rFonts w:ascii="Arial" w:hAnsi="Arial" w:cs="Arial"/>
          <w:iCs/>
          <w:szCs w:val="24"/>
        </w:rPr>
        <w:t>Comments:</w:t>
      </w:r>
    </w:p>
    <w:p w:rsidR="0058105C" w:rsidRPr="00E00F42" w:rsidRDefault="0058105C" w:rsidP="0058105C">
      <w:pPr>
        <w:rPr>
          <w:rFonts w:ascii="Arial" w:hAnsi="Arial" w:cs="Arial"/>
          <w:i/>
          <w:iCs/>
          <w:szCs w:val="24"/>
        </w:rPr>
      </w:pPr>
    </w:p>
    <w:p w:rsidR="0058105C" w:rsidRPr="00E00F42" w:rsidRDefault="0058105C" w:rsidP="0058105C">
      <w:pPr>
        <w:pStyle w:val="ListParagraph"/>
        <w:numPr>
          <w:ilvl w:val="0"/>
          <w:numId w:val="12"/>
        </w:numPr>
        <w:rPr>
          <w:rFonts w:ascii="Arial" w:hAnsi="Arial" w:cs="Arial"/>
          <w:iCs/>
          <w:szCs w:val="24"/>
        </w:rPr>
      </w:pPr>
      <w:r w:rsidRPr="00E00F42">
        <w:rPr>
          <w:rFonts w:ascii="Arial" w:hAnsi="Arial" w:cs="Arial"/>
          <w:iCs/>
          <w:szCs w:val="24"/>
        </w:rPr>
        <w:t>Conducts appropriate set and closure for the group related to the task, indicating group purpose, progress toward the task, the next steps in group interactions, and future directions for group meetings. If not able to demonstrate closure in scenario provide explanation of how you would accomplish this work.</w:t>
      </w:r>
    </w:p>
    <w:p w:rsidR="0058105C" w:rsidRPr="00E00F42" w:rsidRDefault="0058105C" w:rsidP="0058105C">
      <w:pPr>
        <w:rPr>
          <w:rFonts w:ascii="Arial" w:hAnsi="Arial" w:cs="Arial"/>
          <w:iCs/>
          <w:szCs w:val="24"/>
        </w:rPr>
      </w:pPr>
    </w:p>
    <w:p w:rsidR="00DB5215" w:rsidRPr="00E00F42" w:rsidRDefault="00DB5215" w:rsidP="00DB5215">
      <w:pPr>
        <w:tabs>
          <w:tab w:val="left" w:pos="360"/>
        </w:tabs>
        <w:rPr>
          <w:rFonts w:ascii="Arial" w:hAnsi="Arial" w:cs="Arial"/>
          <w:iCs/>
          <w:szCs w:val="24"/>
        </w:rPr>
      </w:pPr>
      <w:r>
        <w:rPr>
          <w:rFonts w:ascii="Arial" w:hAnsi="Arial" w:cs="Arial"/>
          <w:iCs/>
          <w:szCs w:val="24"/>
        </w:rPr>
        <w:tab/>
      </w:r>
      <w:proofErr w:type="gramStart"/>
      <w:r w:rsidRPr="00E00F42">
        <w:rPr>
          <w:rFonts w:ascii="Arial" w:hAnsi="Arial" w:cs="Arial"/>
          <w:iCs/>
          <w:szCs w:val="24"/>
        </w:rPr>
        <w:t>never</w:t>
      </w:r>
      <w:proofErr w:type="gramEnd"/>
      <w:r w:rsidRPr="00E00F42">
        <w:rPr>
          <w:rFonts w:ascii="Arial" w:hAnsi="Arial" w:cs="Arial"/>
          <w:iCs/>
          <w:szCs w:val="24"/>
        </w:rPr>
        <w:tab/>
      </w:r>
      <w:r w:rsidRPr="00E00F42">
        <w:rPr>
          <w:rFonts w:ascii="Arial" w:hAnsi="Arial" w:cs="Arial"/>
          <w:iCs/>
          <w:szCs w:val="24"/>
        </w:rPr>
        <w:tab/>
        <w:t>rarely</w:t>
      </w:r>
      <w:r w:rsidRPr="00E00F42">
        <w:rPr>
          <w:rFonts w:ascii="Arial" w:hAnsi="Arial" w:cs="Arial"/>
          <w:iCs/>
          <w:szCs w:val="24"/>
        </w:rPr>
        <w:tab/>
      </w:r>
      <w:r w:rsidRPr="00E00F42">
        <w:rPr>
          <w:rFonts w:ascii="Arial" w:hAnsi="Arial" w:cs="Arial"/>
          <w:iCs/>
          <w:szCs w:val="24"/>
        </w:rPr>
        <w:tab/>
        <w:t>sometimes</w:t>
      </w:r>
      <w:r w:rsidRPr="00E00F42">
        <w:rPr>
          <w:rFonts w:ascii="Arial" w:hAnsi="Arial" w:cs="Arial"/>
          <w:iCs/>
          <w:szCs w:val="24"/>
        </w:rPr>
        <w:tab/>
      </w:r>
      <w:r w:rsidRPr="00E00F42">
        <w:rPr>
          <w:rFonts w:ascii="Arial" w:hAnsi="Arial" w:cs="Arial"/>
          <w:iCs/>
          <w:szCs w:val="24"/>
        </w:rPr>
        <w:tab/>
        <w:t>often</w:t>
      </w:r>
      <w:r w:rsidRPr="00E00F42">
        <w:rPr>
          <w:rFonts w:ascii="Arial" w:hAnsi="Arial" w:cs="Arial"/>
          <w:iCs/>
          <w:szCs w:val="24"/>
        </w:rPr>
        <w:tab/>
      </w:r>
      <w:r w:rsidRPr="00E00F42">
        <w:rPr>
          <w:rFonts w:ascii="Arial" w:hAnsi="Arial" w:cs="Arial"/>
          <w:iCs/>
          <w:szCs w:val="24"/>
        </w:rPr>
        <w:tab/>
        <w:t>always</w:t>
      </w:r>
    </w:p>
    <w:p w:rsidR="00DB5215" w:rsidRPr="00E00F42" w:rsidRDefault="00DB5215" w:rsidP="00DB5215">
      <w:pPr>
        <w:rPr>
          <w:rFonts w:ascii="Arial" w:hAnsi="Arial" w:cs="Arial"/>
          <w:iCs/>
          <w:szCs w:val="24"/>
        </w:rPr>
      </w:pPr>
      <w:r>
        <w:rPr>
          <w:rFonts w:ascii="Arial" w:hAnsi="Arial" w:cs="Arial"/>
          <w:iCs/>
          <w:szCs w:val="24"/>
        </w:rPr>
        <w:t xml:space="preserve">         </w:t>
      </w:r>
      <w:r w:rsidRPr="00E00F42">
        <w:rPr>
          <w:rFonts w:ascii="Arial" w:hAnsi="Arial" w:cs="Arial"/>
          <w:iCs/>
          <w:szCs w:val="24"/>
        </w:rPr>
        <w:t>1</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2</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3</w:t>
      </w:r>
      <w:r w:rsidRPr="00E00F42">
        <w:rPr>
          <w:rFonts w:ascii="Arial" w:hAnsi="Arial" w:cs="Arial"/>
          <w:iCs/>
          <w:szCs w:val="24"/>
        </w:rPr>
        <w:tab/>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4</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5</w:t>
      </w:r>
    </w:p>
    <w:p w:rsidR="0058105C" w:rsidRPr="00E00F42" w:rsidRDefault="0058105C" w:rsidP="0058105C">
      <w:pPr>
        <w:rPr>
          <w:rFonts w:ascii="Arial" w:hAnsi="Arial" w:cs="Arial"/>
          <w:iCs/>
          <w:szCs w:val="24"/>
        </w:rPr>
      </w:pPr>
    </w:p>
    <w:p w:rsidR="0058105C" w:rsidRPr="00E00F42" w:rsidRDefault="0058105C" w:rsidP="0058105C">
      <w:pPr>
        <w:rPr>
          <w:rFonts w:ascii="Arial" w:hAnsi="Arial" w:cs="Arial"/>
          <w:iCs/>
          <w:szCs w:val="24"/>
        </w:rPr>
      </w:pPr>
      <w:r w:rsidRPr="00E00F42">
        <w:rPr>
          <w:rFonts w:ascii="Arial" w:hAnsi="Arial" w:cs="Arial"/>
          <w:iCs/>
          <w:szCs w:val="24"/>
        </w:rPr>
        <w:t>Comments:</w:t>
      </w:r>
    </w:p>
    <w:p w:rsidR="0058105C" w:rsidRPr="00E00F42" w:rsidRDefault="0058105C" w:rsidP="0058105C">
      <w:pPr>
        <w:rPr>
          <w:rFonts w:ascii="Arial" w:hAnsi="Arial" w:cs="Arial"/>
          <w:i/>
          <w:iCs/>
          <w:szCs w:val="24"/>
        </w:rPr>
      </w:pPr>
    </w:p>
    <w:p w:rsidR="0058105C" w:rsidRPr="00E00F42" w:rsidRDefault="0058105C" w:rsidP="0058105C">
      <w:pPr>
        <w:rPr>
          <w:rFonts w:ascii="Arial" w:hAnsi="Arial" w:cs="Arial"/>
          <w:b/>
          <w:i/>
          <w:iCs/>
          <w:szCs w:val="24"/>
        </w:rPr>
      </w:pPr>
      <w:r w:rsidRPr="00E00F42">
        <w:rPr>
          <w:rFonts w:ascii="Arial" w:hAnsi="Arial" w:cs="Arial"/>
          <w:b/>
          <w:i/>
          <w:iCs/>
          <w:szCs w:val="24"/>
        </w:rPr>
        <w:t>FACILITATION OF GROUP PROCESS</w:t>
      </w:r>
    </w:p>
    <w:p w:rsidR="0058105C" w:rsidRPr="00E00F42" w:rsidRDefault="0058105C" w:rsidP="0058105C">
      <w:pPr>
        <w:ind w:left="720"/>
        <w:rPr>
          <w:rFonts w:ascii="Arial" w:hAnsi="Arial" w:cs="Arial"/>
          <w:i/>
          <w:iCs/>
          <w:szCs w:val="24"/>
        </w:rPr>
      </w:pPr>
    </w:p>
    <w:p w:rsidR="0058105C" w:rsidRPr="00E00F42" w:rsidRDefault="0058105C" w:rsidP="00DB5215">
      <w:pPr>
        <w:tabs>
          <w:tab w:val="left" w:pos="360"/>
        </w:tabs>
        <w:ind w:left="360" w:hanging="360"/>
        <w:rPr>
          <w:rFonts w:ascii="Arial" w:hAnsi="Arial" w:cs="Arial"/>
          <w:iCs/>
          <w:szCs w:val="24"/>
        </w:rPr>
      </w:pPr>
      <w:r w:rsidRPr="00E00F42">
        <w:rPr>
          <w:rFonts w:ascii="Arial" w:hAnsi="Arial" w:cs="Arial"/>
          <w:iCs/>
          <w:szCs w:val="24"/>
        </w:rPr>
        <w:t>1.</w:t>
      </w:r>
      <w:r w:rsidRPr="00E00F42">
        <w:rPr>
          <w:rFonts w:ascii="Arial" w:hAnsi="Arial" w:cs="Arial"/>
          <w:iCs/>
          <w:szCs w:val="24"/>
        </w:rPr>
        <w:tab/>
        <w:t>Facilitates relevant group work: change, conflict resolution, problem solving and/or decision making. Balances the role of leader with a need for the group members to become more independent and skilled in managing their own group process, and solve their own problems, conflicts etc.</w:t>
      </w:r>
    </w:p>
    <w:p w:rsidR="0058105C" w:rsidRPr="00E00F42" w:rsidRDefault="0058105C" w:rsidP="0058105C">
      <w:pPr>
        <w:ind w:left="720"/>
        <w:rPr>
          <w:rFonts w:ascii="Arial" w:hAnsi="Arial" w:cs="Arial"/>
          <w:iCs/>
          <w:szCs w:val="24"/>
        </w:rPr>
      </w:pPr>
    </w:p>
    <w:p w:rsidR="00DB5215" w:rsidRPr="00E00F42" w:rsidRDefault="00DB5215" w:rsidP="00DB5215">
      <w:pPr>
        <w:tabs>
          <w:tab w:val="left" w:pos="360"/>
        </w:tabs>
        <w:rPr>
          <w:rFonts w:ascii="Arial" w:hAnsi="Arial" w:cs="Arial"/>
          <w:iCs/>
          <w:szCs w:val="24"/>
        </w:rPr>
      </w:pPr>
      <w:r>
        <w:rPr>
          <w:rFonts w:ascii="Arial" w:hAnsi="Arial" w:cs="Arial"/>
          <w:iCs/>
          <w:szCs w:val="24"/>
        </w:rPr>
        <w:tab/>
      </w:r>
      <w:proofErr w:type="gramStart"/>
      <w:r w:rsidRPr="00E00F42">
        <w:rPr>
          <w:rFonts w:ascii="Arial" w:hAnsi="Arial" w:cs="Arial"/>
          <w:iCs/>
          <w:szCs w:val="24"/>
        </w:rPr>
        <w:t>never</w:t>
      </w:r>
      <w:proofErr w:type="gramEnd"/>
      <w:r w:rsidRPr="00E00F42">
        <w:rPr>
          <w:rFonts w:ascii="Arial" w:hAnsi="Arial" w:cs="Arial"/>
          <w:iCs/>
          <w:szCs w:val="24"/>
        </w:rPr>
        <w:tab/>
      </w:r>
      <w:r w:rsidRPr="00E00F42">
        <w:rPr>
          <w:rFonts w:ascii="Arial" w:hAnsi="Arial" w:cs="Arial"/>
          <w:iCs/>
          <w:szCs w:val="24"/>
        </w:rPr>
        <w:tab/>
        <w:t>rarely</w:t>
      </w:r>
      <w:r w:rsidRPr="00E00F42">
        <w:rPr>
          <w:rFonts w:ascii="Arial" w:hAnsi="Arial" w:cs="Arial"/>
          <w:iCs/>
          <w:szCs w:val="24"/>
        </w:rPr>
        <w:tab/>
      </w:r>
      <w:r w:rsidRPr="00E00F42">
        <w:rPr>
          <w:rFonts w:ascii="Arial" w:hAnsi="Arial" w:cs="Arial"/>
          <w:iCs/>
          <w:szCs w:val="24"/>
        </w:rPr>
        <w:tab/>
        <w:t>sometimes</w:t>
      </w:r>
      <w:r w:rsidRPr="00E00F42">
        <w:rPr>
          <w:rFonts w:ascii="Arial" w:hAnsi="Arial" w:cs="Arial"/>
          <w:iCs/>
          <w:szCs w:val="24"/>
        </w:rPr>
        <w:tab/>
      </w:r>
      <w:r w:rsidRPr="00E00F42">
        <w:rPr>
          <w:rFonts w:ascii="Arial" w:hAnsi="Arial" w:cs="Arial"/>
          <w:iCs/>
          <w:szCs w:val="24"/>
        </w:rPr>
        <w:tab/>
        <w:t>often</w:t>
      </w:r>
      <w:r w:rsidRPr="00E00F42">
        <w:rPr>
          <w:rFonts w:ascii="Arial" w:hAnsi="Arial" w:cs="Arial"/>
          <w:iCs/>
          <w:szCs w:val="24"/>
        </w:rPr>
        <w:tab/>
      </w:r>
      <w:r w:rsidRPr="00E00F42">
        <w:rPr>
          <w:rFonts w:ascii="Arial" w:hAnsi="Arial" w:cs="Arial"/>
          <w:iCs/>
          <w:szCs w:val="24"/>
        </w:rPr>
        <w:tab/>
        <w:t>always</w:t>
      </w:r>
    </w:p>
    <w:p w:rsidR="00DB5215" w:rsidRPr="00E00F42" w:rsidRDefault="00DB5215" w:rsidP="00DB5215">
      <w:pPr>
        <w:rPr>
          <w:rFonts w:ascii="Arial" w:hAnsi="Arial" w:cs="Arial"/>
          <w:iCs/>
          <w:szCs w:val="24"/>
        </w:rPr>
      </w:pPr>
      <w:r>
        <w:rPr>
          <w:rFonts w:ascii="Arial" w:hAnsi="Arial" w:cs="Arial"/>
          <w:iCs/>
          <w:szCs w:val="24"/>
        </w:rPr>
        <w:t xml:space="preserve">         </w:t>
      </w:r>
      <w:r w:rsidRPr="00E00F42">
        <w:rPr>
          <w:rFonts w:ascii="Arial" w:hAnsi="Arial" w:cs="Arial"/>
          <w:iCs/>
          <w:szCs w:val="24"/>
        </w:rPr>
        <w:t>1</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2</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3</w:t>
      </w:r>
      <w:r w:rsidRPr="00E00F42">
        <w:rPr>
          <w:rFonts w:ascii="Arial" w:hAnsi="Arial" w:cs="Arial"/>
          <w:iCs/>
          <w:szCs w:val="24"/>
        </w:rPr>
        <w:tab/>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4</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5</w:t>
      </w:r>
    </w:p>
    <w:p w:rsidR="0058105C" w:rsidRPr="00E00F42" w:rsidRDefault="0058105C" w:rsidP="0058105C">
      <w:pPr>
        <w:rPr>
          <w:rFonts w:ascii="Arial" w:hAnsi="Arial" w:cs="Arial"/>
          <w:iCs/>
          <w:szCs w:val="24"/>
        </w:rPr>
      </w:pPr>
    </w:p>
    <w:p w:rsidR="0058105C" w:rsidRPr="00E00F42" w:rsidRDefault="0058105C" w:rsidP="0058105C">
      <w:pPr>
        <w:rPr>
          <w:rFonts w:ascii="Arial" w:hAnsi="Arial" w:cs="Arial"/>
          <w:iCs/>
          <w:szCs w:val="24"/>
        </w:rPr>
      </w:pPr>
      <w:r w:rsidRPr="00E00F42">
        <w:rPr>
          <w:rFonts w:ascii="Arial" w:hAnsi="Arial" w:cs="Arial"/>
          <w:iCs/>
          <w:szCs w:val="24"/>
        </w:rPr>
        <w:t>Comments:</w:t>
      </w:r>
    </w:p>
    <w:p w:rsidR="0058105C" w:rsidRPr="00E00F42" w:rsidRDefault="0058105C" w:rsidP="0058105C">
      <w:pPr>
        <w:rPr>
          <w:rFonts w:ascii="Arial" w:hAnsi="Arial" w:cs="Arial"/>
          <w:iCs/>
          <w:szCs w:val="24"/>
        </w:rPr>
      </w:pPr>
    </w:p>
    <w:p w:rsidR="0058105C" w:rsidRPr="00E00F42" w:rsidRDefault="0058105C" w:rsidP="00DB5215">
      <w:pPr>
        <w:tabs>
          <w:tab w:val="left" w:pos="360"/>
        </w:tabs>
        <w:ind w:left="360" w:hanging="360"/>
        <w:rPr>
          <w:rFonts w:ascii="Arial" w:hAnsi="Arial" w:cs="Arial"/>
          <w:iCs/>
          <w:szCs w:val="24"/>
        </w:rPr>
      </w:pPr>
      <w:r w:rsidRPr="00E00F42">
        <w:rPr>
          <w:rFonts w:ascii="Arial" w:hAnsi="Arial" w:cs="Arial"/>
          <w:iCs/>
          <w:szCs w:val="24"/>
        </w:rPr>
        <w:t>2.</w:t>
      </w:r>
      <w:r w:rsidRPr="00E00F42">
        <w:rPr>
          <w:rFonts w:ascii="Arial" w:hAnsi="Arial" w:cs="Arial"/>
          <w:iCs/>
          <w:szCs w:val="24"/>
        </w:rPr>
        <w:tab/>
        <w:t xml:space="preserve">Develops and maintains trust, empathy, and confidentiality in relation with and between group members and encourages others to do the same.  </w:t>
      </w:r>
      <w:r w:rsidR="006B4C49" w:rsidRPr="00E00F42">
        <w:rPr>
          <w:rFonts w:ascii="Arial" w:hAnsi="Arial" w:cs="Arial"/>
          <w:iCs/>
          <w:szCs w:val="24"/>
        </w:rPr>
        <w:t xml:space="preserve">Demonstrates and facilitates ground rule </w:t>
      </w:r>
      <w:proofErr w:type="spellStart"/>
      <w:r w:rsidR="006B4C49" w:rsidRPr="00E00F42">
        <w:rPr>
          <w:rFonts w:ascii="Arial" w:hAnsi="Arial" w:cs="Arial"/>
          <w:iCs/>
          <w:szCs w:val="24"/>
        </w:rPr>
        <w:t>behaviours</w:t>
      </w:r>
      <w:proofErr w:type="spellEnd"/>
      <w:r w:rsidR="006B4C49" w:rsidRPr="00E00F42">
        <w:rPr>
          <w:rFonts w:ascii="Arial" w:hAnsi="Arial" w:cs="Arial"/>
          <w:iCs/>
          <w:szCs w:val="24"/>
        </w:rPr>
        <w:t>.</w:t>
      </w:r>
    </w:p>
    <w:p w:rsidR="0058105C" w:rsidRPr="00E00F42" w:rsidRDefault="0058105C" w:rsidP="00DB5215">
      <w:pPr>
        <w:tabs>
          <w:tab w:val="left" w:pos="360"/>
        </w:tabs>
        <w:ind w:left="360" w:hanging="360"/>
        <w:rPr>
          <w:rFonts w:ascii="Arial" w:hAnsi="Arial" w:cs="Arial"/>
          <w:iCs/>
          <w:szCs w:val="24"/>
        </w:rPr>
      </w:pPr>
    </w:p>
    <w:p w:rsidR="00DB5215" w:rsidRPr="00E00F42" w:rsidRDefault="00DB5215" w:rsidP="00DB5215">
      <w:pPr>
        <w:tabs>
          <w:tab w:val="left" w:pos="360"/>
        </w:tabs>
        <w:rPr>
          <w:rFonts w:ascii="Arial" w:hAnsi="Arial" w:cs="Arial"/>
          <w:iCs/>
          <w:szCs w:val="24"/>
        </w:rPr>
      </w:pPr>
      <w:r>
        <w:rPr>
          <w:rFonts w:ascii="Arial" w:hAnsi="Arial" w:cs="Arial"/>
          <w:iCs/>
          <w:szCs w:val="24"/>
        </w:rPr>
        <w:tab/>
      </w:r>
      <w:proofErr w:type="gramStart"/>
      <w:r w:rsidRPr="00E00F42">
        <w:rPr>
          <w:rFonts w:ascii="Arial" w:hAnsi="Arial" w:cs="Arial"/>
          <w:iCs/>
          <w:szCs w:val="24"/>
        </w:rPr>
        <w:t>never</w:t>
      </w:r>
      <w:proofErr w:type="gramEnd"/>
      <w:r w:rsidRPr="00E00F42">
        <w:rPr>
          <w:rFonts w:ascii="Arial" w:hAnsi="Arial" w:cs="Arial"/>
          <w:iCs/>
          <w:szCs w:val="24"/>
        </w:rPr>
        <w:tab/>
      </w:r>
      <w:r w:rsidRPr="00E00F42">
        <w:rPr>
          <w:rFonts w:ascii="Arial" w:hAnsi="Arial" w:cs="Arial"/>
          <w:iCs/>
          <w:szCs w:val="24"/>
        </w:rPr>
        <w:tab/>
        <w:t>rarely</w:t>
      </w:r>
      <w:r w:rsidRPr="00E00F42">
        <w:rPr>
          <w:rFonts w:ascii="Arial" w:hAnsi="Arial" w:cs="Arial"/>
          <w:iCs/>
          <w:szCs w:val="24"/>
        </w:rPr>
        <w:tab/>
      </w:r>
      <w:r w:rsidRPr="00E00F42">
        <w:rPr>
          <w:rFonts w:ascii="Arial" w:hAnsi="Arial" w:cs="Arial"/>
          <w:iCs/>
          <w:szCs w:val="24"/>
        </w:rPr>
        <w:tab/>
        <w:t>sometimes</w:t>
      </w:r>
      <w:r w:rsidRPr="00E00F42">
        <w:rPr>
          <w:rFonts w:ascii="Arial" w:hAnsi="Arial" w:cs="Arial"/>
          <w:iCs/>
          <w:szCs w:val="24"/>
        </w:rPr>
        <w:tab/>
      </w:r>
      <w:r w:rsidRPr="00E00F42">
        <w:rPr>
          <w:rFonts w:ascii="Arial" w:hAnsi="Arial" w:cs="Arial"/>
          <w:iCs/>
          <w:szCs w:val="24"/>
        </w:rPr>
        <w:tab/>
        <w:t>often</w:t>
      </w:r>
      <w:r w:rsidRPr="00E00F42">
        <w:rPr>
          <w:rFonts w:ascii="Arial" w:hAnsi="Arial" w:cs="Arial"/>
          <w:iCs/>
          <w:szCs w:val="24"/>
        </w:rPr>
        <w:tab/>
      </w:r>
      <w:r w:rsidRPr="00E00F42">
        <w:rPr>
          <w:rFonts w:ascii="Arial" w:hAnsi="Arial" w:cs="Arial"/>
          <w:iCs/>
          <w:szCs w:val="24"/>
        </w:rPr>
        <w:tab/>
        <w:t>always</w:t>
      </w:r>
    </w:p>
    <w:p w:rsidR="00DB5215" w:rsidRPr="00E00F42" w:rsidRDefault="00DB5215" w:rsidP="00DB5215">
      <w:pPr>
        <w:rPr>
          <w:rFonts w:ascii="Arial" w:hAnsi="Arial" w:cs="Arial"/>
          <w:iCs/>
          <w:szCs w:val="24"/>
        </w:rPr>
      </w:pPr>
      <w:r>
        <w:rPr>
          <w:rFonts w:ascii="Arial" w:hAnsi="Arial" w:cs="Arial"/>
          <w:iCs/>
          <w:szCs w:val="24"/>
        </w:rPr>
        <w:t xml:space="preserve">         </w:t>
      </w:r>
      <w:r w:rsidRPr="00E00F42">
        <w:rPr>
          <w:rFonts w:ascii="Arial" w:hAnsi="Arial" w:cs="Arial"/>
          <w:iCs/>
          <w:szCs w:val="24"/>
        </w:rPr>
        <w:t>1</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2</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3</w:t>
      </w:r>
      <w:r w:rsidRPr="00E00F42">
        <w:rPr>
          <w:rFonts w:ascii="Arial" w:hAnsi="Arial" w:cs="Arial"/>
          <w:iCs/>
          <w:szCs w:val="24"/>
        </w:rPr>
        <w:tab/>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4</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5</w:t>
      </w:r>
    </w:p>
    <w:p w:rsidR="0058105C" w:rsidRPr="00E00F42" w:rsidRDefault="0058105C" w:rsidP="0058105C">
      <w:pPr>
        <w:ind w:left="720"/>
        <w:rPr>
          <w:rFonts w:ascii="Arial" w:hAnsi="Arial" w:cs="Arial"/>
          <w:iCs/>
          <w:szCs w:val="24"/>
        </w:rPr>
      </w:pPr>
    </w:p>
    <w:p w:rsidR="0058105C" w:rsidRPr="00E00F42" w:rsidRDefault="0058105C" w:rsidP="0058105C">
      <w:pPr>
        <w:rPr>
          <w:rFonts w:ascii="Arial" w:hAnsi="Arial" w:cs="Arial"/>
          <w:iCs/>
          <w:szCs w:val="24"/>
        </w:rPr>
      </w:pPr>
      <w:r w:rsidRPr="00E00F42">
        <w:rPr>
          <w:rFonts w:ascii="Arial" w:hAnsi="Arial" w:cs="Arial"/>
          <w:iCs/>
          <w:szCs w:val="24"/>
        </w:rPr>
        <w:t>Comments:</w:t>
      </w:r>
    </w:p>
    <w:p w:rsidR="00DB5215" w:rsidRDefault="00DB5215">
      <w:pPr>
        <w:rPr>
          <w:rFonts w:ascii="Arial" w:hAnsi="Arial" w:cs="Arial"/>
          <w:i/>
          <w:iCs/>
          <w:szCs w:val="24"/>
        </w:rPr>
      </w:pPr>
      <w:r>
        <w:rPr>
          <w:rFonts w:ascii="Arial" w:hAnsi="Arial" w:cs="Arial"/>
          <w:i/>
          <w:iCs/>
          <w:szCs w:val="24"/>
        </w:rPr>
        <w:br w:type="page"/>
      </w:r>
    </w:p>
    <w:p w:rsidR="0058105C" w:rsidRPr="00E00F42" w:rsidRDefault="0058105C" w:rsidP="0058105C">
      <w:pPr>
        <w:rPr>
          <w:rFonts w:ascii="Arial" w:hAnsi="Arial" w:cs="Arial"/>
          <w:i/>
          <w:iCs/>
          <w:szCs w:val="24"/>
        </w:rPr>
      </w:pPr>
    </w:p>
    <w:p w:rsidR="0058105C" w:rsidRPr="00E00F42" w:rsidRDefault="0058105C" w:rsidP="00DB5215">
      <w:pPr>
        <w:tabs>
          <w:tab w:val="left" w:pos="360"/>
        </w:tabs>
        <w:ind w:left="360" w:hanging="360"/>
        <w:rPr>
          <w:rFonts w:ascii="Arial" w:hAnsi="Arial" w:cs="Arial"/>
          <w:iCs/>
          <w:szCs w:val="24"/>
        </w:rPr>
      </w:pPr>
      <w:r w:rsidRPr="00E00F42">
        <w:rPr>
          <w:rFonts w:ascii="Arial" w:hAnsi="Arial" w:cs="Arial"/>
          <w:iCs/>
          <w:szCs w:val="24"/>
        </w:rPr>
        <w:t>3.</w:t>
      </w:r>
      <w:r w:rsidRPr="00E00F42">
        <w:rPr>
          <w:rFonts w:ascii="Arial" w:hAnsi="Arial" w:cs="Arial"/>
          <w:iCs/>
          <w:szCs w:val="24"/>
        </w:rPr>
        <w:tab/>
        <w:t xml:space="preserve">Diagnoses and intervenes on effective and ineffective group </w:t>
      </w:r>
      <w:proofErr w:type="spellStart"/>
      <w:r w:rsidRPr="00E00F42">
        <w:rPr>
          <w:rFonts w:ascii="Arial" w:hAnsi="Arial" w:cs="Arial"/>
          <w:iCs/>
          <w:szCs w:val="24"/>
        </w:rPr>
        <w:t>behaviours</w:t>
      </w:r>
      <w:proofErr w:type="spellEnd"/>
      <w:r w:rsidRPr="00E00F42">
        <w:rPr>
          <w:rFonts w:ascii="Arial" w:hAnsi="Arial" w:cs="Arial"/>
          <w:iCs/>
          <w:szCs w:val="24"/>
        </w:rPr>
        <w:t xml:space="preserve"> providing feedback without creating defensive reactions, or reacting defensively as facilitator. Monitors and changes own facilitation style and </w:t>
      </w:r>
      <w:proofErr w:type="spellStart"/>
      <w:r w:rsidRPr="00E00F42">
        <w:rPr>
          <w:rFonts w:ascii="Arial" w:hAnsi="Arial" w:cs="Arial"/>
          <w:iCs/>
          <w:szCs w:val="24"/>
        </w:rPr>
        <w:t>behaviour</w:t>
      </w:r>
      <w:proofErr w:type="spellEnd"/>
      <w:r w:rsidRPr="00E00F42">
        <w:rPr>
          <w:rFonts w:ascii="Arial" w:hAnsi="Arial" w:cs="Arial"/>
          <w:iCs/>
          <w:szCs w:val="24"/>
        </w:rPr>
        <w:t xml:space="preserve"> while working with dynamics in the group.</w:t>
      </w:r>
    </w:p>
    <w:p w:rsidR="0058105C" w:rsidRPr="00E00F42" w:rsidRDefault="0058105C" w:rsidP="0058105C">
      <w:pPr>
        <w:rPr>
          <w:rFonts w:ascii="Arial" w:hAnsi="Arial" w:cs="Arial"/>
          <w:iCs/>
          <w:szCs w:val="24"/>
        </w:rPr>
      </w:pPr>
    </w:p>
    <w:p w:rsidR="00DB5215" w:rsidRPr="00E00F42" w:rsidRDefault="00DB5215" w:rsidP="00DB5215">
      <w:pPr>
        <w:tabs>
          <w:tab w:val="left" w:pos="360"/>
        </w:tabs>
        <w:rPr>
          <w:rFonts w:ascii="Arial" w:hAnsi="Arial" w:cs="Arial"/>
          <w:iCs/>
          <w:szCs w:val="24"/>
        </w:rPr>
      </w:pPr>
      <w:r>
        <w:rPr>
          <w:rFonts w:ascii="Arial" w:hAnsi="Arial" w:cs="Arial"/>
          <w:iCs/>
          <w:szCs w:val="24"/>
        </w:rPr>
        <w:tab/>
      </w:r>
      <w:proofErr w:type="gramStart"/>
      <w:r w:rsidRPr="00E00F42">
        <w:rPr>
          <w:rFonts w:ascii="Arial" w:hAnsi="Arial" w:cs="Arial"/>
          <w:iCs/>
          <w:szCs w:val="24"/>
        </w:rPr>
        <w:t>never</w:t>
      </w:r>
      <w:proofErr w:type="gramEnd"/>
      <w:r w:rsidRPr="00E00F42">
        <w:rPr>
          <w:rFonts w:ascii="Arial" w:hAnsi="Arial" w:cs="Arial"/>
          <w:iCs/>
          <w:szCs w:val="24"/>
        </w:rPr>
        <w:tab/>
      </w:r>
      <w:r w:rsidRPr="00E00F42">
        <w:rPr>
          <w:rFonts w:ascii="Arial" w:hAnsi="Arial" w:cs="Arial"/>
          <w:iCs/>
          <w:szCs w:val="24"/>
        </w:rPr>
        <w:tab/>
        <w:t>rarely</w:t>
      </w:r>
      <w:r w:rsidRPr="00E00F42">
        <w:rPr>
          <w:rFonts w:ascii="Arial" w:hAnsi="Arial" w:cs="Arial"/>
          <w:iCs/>
          <w:szCs w:val="24"/>
        </w:rPr>
        <w:tab/>
      </w:r>
      <w:r w:rsidRPr="00E00F42">
        <w:rPr>
          <w:rFonts w:ascii="Arial" w:hAnsi="Arial" w:cs="Arial"/>
          <w:iCs/>
          <w:szCs w:val="24"/>
        </w:rPr>
        <w:tab/>
        <w:t>sometimes</w:t>
      </w:r>
      <w:r w:rsidRPr="00E00F42">
        <w:rPr>
          <w:rFonts w:ascii="Arial" w:hAnsi="Arial" w:cs="Arial"/>
          <w:iCs/>
          <w:szCs w:val="24"/>
        </w:rPr>
        <w:tab/>
      </w:r>
      <w:r w:rsidRPr="00E00F42">
        <w:rPr>
          <w:rFonts w:ascii="Arial" w:hAnsi="Arial" w:cs="Arial"/>
          <w:iCs/>
          <w:szCs w:val="24"/>
        </w:rPr>
        <w:tab/>
        <w:t>often</w:t>
      </w:r>
      <w:r w:rsidRPr="00E00F42">
        <w:rPr>
          <w:rFonts w:ascii="Arial" w:hAnsi="Arial" w:cs="Arial"/>
          <w:iCs/>
          <w:szCs w:val="24"/>
        </w:rPr>
        <w:tab/>
      </w:r>
      <w:r w:rsidRPr="00E00F42">
        <w:rPr>
          <w:rFonts w:ascii="Arial" w:hAnsi="Arial" w:cs="Arial"/>
          <w:iCs/>
          <w:szCs w:val="24"/>
        </w:rPr>
        <w:tab/>
        <w:t>always</w:t>
      </w:r>
    </w:p>
    <w:p w:rsidR="00DB5215" w:rsidRPr="00E00F42" w:rsidRDefault="00DB5215" w:rsidP="00DB5215">
      <w:pPr>
        <w:rPr>
          <w:rFonts w:ascii="Arial" w:hAnsi="Arial" w:cs="Arial"/>
          <w:iCs/>
          <w:szCs w:val="24"/>
        </w:rPr>
      </w:pPr>
      <w:r>
        <w:rPr>
          <w:rFonts w:ascii="Arial" w:hAnsi="Arial" w:cs="Arial"/>
          <w:iCs/>
          <w:szCs w:val="24"/>
        </w:rPr>
        <w:t xml:space="preserve">         </w:t>
      </w:r>
      <w:r w:rsidRPr="00E00F42">
        <w:rPr>
          <w:rFonts w:ascii="Arial" w:hAnsi="Arial" w:cs="Arial"/>
          <w:iCs/>
          <w:szCs w:val="24"/>
        </w:rPr>
        <w:t>1</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2</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3</w:t>
      </w:r>
      <w:r w:rsidRPr="00E00F42">
        <w:rPr>
          <w:rFonts w:ascii="Arial" w:hAnsi="Arial" w:cs="Arial"/>
          <w:iCs/>
          <w:szCs w:val="24"/>
        </w:rPr>
        <w:tab/>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4</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5</w:t>
      </w:r>
    </w:p>
    <w:p w:rsidR="0058105C" w:rsidRPr="00E00F42" w:rsidRDefault="0058105C" w:rsidP="0058105C">
      <w:pPr>
        <w:ind w:left="720"/>
        <w:rPr>
          <w:rFonts w:ascii="Arial" w:hAnsi="Arial" w:cs="Arial"/>
          <w:iCs/>
          <w:szCs w:val="24"/>
        </w:rPr>
      </w:pPr>
    </w:p>
    <w:p w:rsidR="0058105C" w:rsidRPr="00E00F42" w:rsidRDefault="0058105C" w:rsidP="0058105C">
      <w:pPr>
        <w:rPr>
          <w:rFonts w:ascii="Arial" w:hAnsi="Arial" w:cs="Arial"/>
          <w:iCs/>
          <w:szCs w:val="24"/>
        </w:rPr>
      </w:pPr>
      <w:r w:rsidRPr="00E00F42">
        <w:rPr>
          <w:rFonts w:ascii="Arial" w:hAnsi="Arial" w:cs="Arial"/>
          <w:iCs/>
          <w:szCs w:val="24"/>
        </w:rPr>
        <w:t>Comments:</w:t>
      </w:r>
    </w:p>
    <w:p w:rsidR="0058105C" w:rsidRPr="00E00F42" w:rsidRDefault="0058105C" w:rsidP="0058105C">
      <w:pPr>
        <w:rPr>
          <w:rFonts w:ascii="Arial" w:hAnsi="Arial" w:cs="Arial"/>
          <w:iCs/>
          <w:szCs w:val="24"/>
        </w:rPr>
      </w:pPr>
    </w:p>
    <w:p w:rsidR="0058105C" w:rsidRPr="00E00F42" w:rsidRDefault="0058105C" w:rsidP="00DB5215">
      <w:pPr>
        <w:tabs>
          <w:tab w:val="left" w:pos="360"/>
        </w:tabs>
        <w:ind w:left="360" w:hanging="360"/>
        <w:rPr>
          <w:rFonts w:ascii="Arial" w:hAnsi="Arial" w:cs="Arial"/>
          <w:iCs/>
          <w:szCs w:val="24"/>
        </w:rPr>
      </w:pPr>
      <w:r w:rsidRPr="00E00F42">
        <w:rPr>
          <w:rFonts w:ascii="Arial" w:hAnsi="Arial" w:cs="Arial"/>
          <w:iCs/>
          <w:szCs w:val="24"/>
        </w:rPr>
        <w:t>4.</w:t>
      </w:r>
      <w:r w:rsidRPr="00E00F42">
        <w:rPr>
          <w:rFonts w:ascii="Arial" w:hAnsi="Arial" w:cs="Arial"/>
          <w:iCs/>
          <w:szCs w:val="24"/>
        </w:rPr>
        <w:tab/>
        <w:t>Acknowledges and reacts to individual member motivations for participation in the task and refocuses, redirects and clarifies information that fosters relevance for individuals when needed.  Example when highly emotive content is present, learner is able to interact effectively.</w:t>
      </w:r>
    </w:p>
    <w:p w:rsidR="0058105C" w:rsidRPr="00E00F42" w:rsidRDefault="0058105C" w:rsidP="0058105C">
      <w:pPr>
        <w:ind w:left="720"/>
        <w:rPr>
          <w:rFonts w:ascii="Arial" w:hAnsi="Arial" w:cs="Arial"/>
          <w:iCs/>
          <w:szCs w:val="24"/>
        </w:rPr>
      </w:pPr>
    </w:p>
    <w:p w:rsidR="00DB5215" w:rsidRPr="00E00F42" w:rsidRDefault="00DB5215" w:rsidP="00DB5215">
      <w:pPr>
        <w:tabs>
          <w:tab w:val="left" w:pos="360"/>
        </w:tabs>
        <w:rPr>
          <w:rFonts w:ascii="Arial" w:hAnsi="Arial" w:cs="Arial"/>
          <w:iCs/>
          <w:szCs w:val="24"/>
        </w:rPr>
      </w:pPr>
      <w:r>
        <w:rPr>
          <w:rFonts w:ascii="Arial" w:hAnsi="Arial" w:cs="Arial"/>
          <w:iCs/>
          <w:szCs w:val="24"/>
        </w:rPr>
        <w:tab/>
      </w:r>
      <w:proofErr w:type="gramStart"/>
      <w:r w:rsidRPr="00E00F42">
        <w:rPr>
          <w:rFonts w:ascii="Arial" w:hAnsi="Arial" w:cs="Arial"/>
          <w:iCs/>
          <w:szCs w:val="24"/>
        </w:rPr>
        <w:t>never</w:t>
      </w:r>
      <w:proofErr w:type="gramEnd"/>
      <w:r w:rsidRPr="00E00F42">
        <w:rPr>
          <w:rFonts w:ascii="Arial" w:hAnsi="Arial" w:cs="Arial"/>
          <w:iCs/>
          <w:szCs w:val="24"/>
        </w:rPr>
        <w:tab/>
      </w:r>
      <w:r w:rsidRPr="00E00F42">
        <w:rPr>
          <w:rFonts w:ascii="Arial" w:hAnsi="Arial" w:cs="Arial"/>
          <w:iCs/>
          <w:szCs w:val="24"/>
        </w:rPr>
        <w:tab/>
        <w:t>rarely</w:t>
      </w:r>
      <w:r w:rsidRPr="00E00F42">
        <w:rPr>
          <w:rFonts w:ascii="Arial" w:hAnsi="Arial" w:cs="Arial"/>
          <w:iCs/>
          <w:szCs w:val="24"/>
        </w:rPr>
        <w:tab/>
      </w:r>
      <w:r w:rsidRPr="00E00F42">
        <w:rPr>
          <w:rFonts w:ascii="Arial" w:hAnsi="Arial" w:cs="Arial"/>
          <w:iCs/>
          <w:szCs w:val="24"/>
        </w:rPr>
        <w:tab/>
        <w:t>sometimes</w:t>
      </w:r>
      <w:r w:rsidRPr="00E00F42">
        <w:rPr>
          <w:rFonts w:ascii="Arial" w:hAnsi="Arial" w:cs="Arial"/>
          <w:iCs/>
          <w:szCs w:val="24"/>
        </w:rPr>
        <w:tab/>
      </w:r>
      <w:r w:rsidRPr="00E00F42">
        <w:rPr>
          <w:rFonts w:ascii="Arial" w:hAnsi="Arial" w:cs="Arial"/>
          <w:iCs/>
          <w:szCs w:val="24"/>
        </w:rPr>
        <w:tab/>
        <w:t>often</w:t>
      </w:r>
      <w:r w:rsidRPr="00E00F42">
        <w:rPr>
          <w:rFonts w:ascii="Arial" w:hAnsi="Arial" w:cs="Arial"/>
          <w:iCs/>
          <w:szCs w:val="24"/>
        </w:rPr>
        <w:tab/>
      </w:r>
      <w:r w:rsidRPr="00E00F42">
        <w:rPr>
          <w:rFonts w:ascii="Arial" w:hAnsi="Arial" w:cs="Arial"/>
          <w:iCs/>
          <w:szCs w:val="24"/>
        </w:rPr>
        <w:tab/>
        <w:t>always</w:t>
      </w:r>
    </w:p>
    <w:p w:rsidR="00DB5215" w:rsidRPr="00E00F42" w:rsidRDefault="00DB5215" w:rsidP="00DB5215">
      <w:pPr>
        <w:rPr>
          <w:rFonts w:ascii="Arial" w:hAnsi="Arial" w:cs="Arial"/>
          <w:iCs/>
          <w:szCs w:val="24"/>
        </w:rPr>
      </w:pPr>
      <w:r>
        <w:rPr>
          <w:rFonts w:ascii="Arial" w:hAnsi="Arial" w:cs="Arial"/>
          <w:iCs/>
          <w:szCs w:val="24"/>
        </w:rPr>
        <w:t xml:space="preserve">         </w:t>
      </w:r>
      <w:r w:rsidRPr="00E00F42">
        <w:rPr>
          <w:rFonts w:ascii="Arial" w:hAnsi="Arial" w:cs="Arial"/>
          <w:iCs/>
          <w:szCs w:val="24"/>
        </w:rPr>
        <w:t>1</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2</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3</w:t>
      </w:r>
      <w:r w:rsidRPr="00E00F42">
        <w:rPr>
          <w:rFonts w:ascii="Arial" w:hAnsi="Arial" w:cs="Arial"/>
          <w:iCs/>
          <w:szCs w:val="24"/>
        </w:rPr>
        <w:tab/>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4</w:t>
      </w:r>
      <w:r w:rsidRPr="00E00F42">
        <w:rPr>
          <w:rFonts w:ascii="Arial" w:hAnsi="Arial" w:cs="Arial"/>
          <w:iCs/>
          <w:szCs w:val="24"/>
        </w:rPr>
        <w:tab/>
      </w:r>
      <w:r w:rsidRPr="00E00F42">
        <w:rPr>
          <w:rFonts w:ascii="Arial" w:hAnsi="Arial" w:cs="Arial"/>
          <w:iCs/>
          <w:szCs w:val="24"/>
        </w:rPr>
        <w:tab/>
      </w:r>
      <w:r>
        <w:rPr>
          <w:rFonts w:ascii="Arial" w:hAnsi="Arial" w:cs="Arial"/>
          <w:iCs/>
          <w:szCs w:val="24"/>
        </w:rPr>
        <w:t xml:space="preserve">    </w:t>
      </w:r>
      <w:r w:rsidRPr="00E00F42">
        <w:rPr>
          <w:rFonts w:ascii="Arial" w:hAnsi="Arial" w:cs="Arial"/>
          <w:iCs/>
          <w:szCs w:val="24"/>
        </w:rPr>
        <w:t>5</w:t>
      </w:r>
    </w:p>
    <w:p w:rsidR="0058105C" w:rsidRPr="00E00F42" w:rsidRDefault="0058105C" w:rsidP="0058105C">
      <w:pPr>
        <w:ind w:left="720"/>
        <w:rPr>
          <w:rFonts w:ascii="Arial" w:hAnsi="Arial" w:cs="Arial"/>
          <w:iCs/>
          <w:szCs w:val="24"/>
        </w:rPr>
      </w:pPr>
    </w:p>
    <w:p w:rsidR="0058105C" w:rsidRPr="00E00F42" w:rsidRDefault="0058105C" w:rsidP="0058105C">
      <w:pPr>
        <w:rPr>
          <w:rFonts w:ascii="Arial" w:hAnsi="Arial" w:cs="Arial"/>
          <w:i/>
          <w:iCs/>
          <w:szCs w:val="24"/>
        </w:rPr>
      </w:pPr>
      <w:r w:rsidRPr="00E00F42">
        <w:rPr>
          <w:rFonts w:ascii="Arial" w:hAnsi="Arial" w:cs="Arial"/>
          <w:iCs/>
          <w:szCs w:val="24"/>
        </w:rPr>
        <w:t>Comments:</w:t>
      </w:r>
    </w:p>
    <w:p w:rsidR="00DB5215" w:rsidRDefault="00DB5215" w:rsidP="0058105C">
      <w:pPr>
        <w:rPr>
          <w:rFonts w:ascii="Arial" w:hAnsi="Arial" w:cs="Arial"/>
          <w:b/>
          <w:iCs/>
          <w:szCs w:val="24"/>
        </w:rPr>
      </w:pPr>
    </w:p>
    <w:p w:rsidR="00DB5215" w:rsidRDefault="00DB5215" w:rsidP="0058105C">
      <w:pPr>
        <w:rPr>
          <w:rFonts w:ascii="Arial" w:hAnsi="Arial" w:cs="Arial"/>
          <w:b/>
          <w:iCs/>
          <w:szCs w:val="24"/>
        </w:rPr>
      </w:pPr>
    </w:p>
    <w:p w:rsidR="0058105C" w:rsidRPr="00E00F42" w:rsidRDefault="0058105C" w:rsidP="0058105C">
      <w:pPr>
        <w:rPr>
          <w:rFonts w:ascii="Arial" w:hAnsi="Arial" w:cs="Arial"/>
          <w:b/>
          <w:iCs/>
          <w:szCs w:val="24"/>
        </w:rPr>
      </w:pPr>
      <w:r w:rsidRPr="00E00F42">
        <w:rPr>
          <w:rFonts w:ascii="Arial" w:hAnsi="Arial" w:cs="Arial"/>
          <w:b/>
          <w:iCs/>
          <w:szCs w:val="24"/>
        </w:rPr>
        <w:t>PART B: Complete summary components.</w:t>
      </w:r>
    </w:p>
    <w:p w:rsidR="0058105C" w:rsidRPr="00E00F42" w:rsidRDefault="0058105C" w:rsidP="0058105C">
      <w:pPr>
        <w:rPr>
          <w:rFonts w:ascii="Arial" w:hAnsi="Arial" w:cs="Arial"/>
          <w:b/>
          <w:iCs/>
          <w:szCs w:val="24"/>
        </w:rPr>
      </w:pPr>
    </w:p>
    <w:p w:rsidR="0058105C" w:rsidRPr="00E00F42" w:rsidRDefault="0058105C" w:rsidP="0058105C">
      <w:pPr>
        <w:rPr>
          <w:rFonts w:ascii="Arial" w:hAnsi="Arial" w:cs="Arial"/>
          <w:iCs/>
          <w:szCs w:val="24"/>
        </w:rPr>
      </w:pPr>
      <w:r w:rsidRPr="00E00F42">
        <w:rPr>
          <w:rFonts w:ascii="Arial" w:hAnsi="Arial" w:cs="Arial"/>
          <w:iCs/>
          <w:szCs w:val="24"/>
        </w:rPr>
        <w:t>1.</w:t>
      </w:r>
      <w:r w:rsidRPr="00E00F42">
        <w:rPr>
          <w:rFonts w:ascii="Arial" w:hAnsi="Arial" w:cs="Arial"/>
          <w:iCs/>
          <w:szCs w:val="24"/>
        </w:rPr>
        <w:tab/>
        <w:t>Identify group facilitation strengths.</w:t>
      </w:r>
    </w:p>
    <w:p w:rsidR="0058105C" w:rsidRPr="00E00F42" w:rsidRDefault="0058105C" w:rsidP="0058105C">
      <w:pPr>
        <w:rPr>
          <w:rFonts w:ascii="Arial" w:hAnsi="Arial" w:cs="Arial"/>
          <w:iCs/>
          <w:szCs w:val="24"/>
        </w:rPr>
      </w:pPr>
    </w:p>
    <w:p w:rsidR="0058105C" w:rsidRPr="00E00F42" w:rsidRDefault="0058105C" w:rsidP="0058105C">
      <w:pPr>
        <w:rPr>
          <w:rFonts w:ascii="Arial" w:hAnsi="Arial" w:cs="Arial"/>
          <w:iCs/>
          <w:szCs w:val="24"/>
        </w:rPr>
      </w:pPr>
      <w:r w:rsidRPr="00E00F42">
        <w:rPr>
          <w:rFonts w:ascii="Arial" w:hAnsi="Arial" w:cs="Arial"/>
          <w:iCs/>
          <w:szCs w:val="24"/>
        </w:rPr>
        <w:t>2.</w:t>
      </w:r>
      <w:r w:rsidRPr="00E00F42">
        <w:rPr>
          <w:rFonts w:ascii="Arial" w:hAnsi="Arial" w:cs="Arial"/>
          <w:iCs/>
          <w:szCs w:val="24"/>
        </w:rPr>
        <w:tab/>
        <w:t>Identify group facilitation capacities needing further development.</w:t>
      </w:r>
    </w:p>
    <w:p w:rsidR="0058105C" w:rsidRPr="00E00F42" w:rsidRDefault="0058105C" w:rsidP="0058105C">
      <w:pPr>
        <w:rPr>
          <w:rFonts w:ascii="Arial" w:hAnsi="Arial" w:cs="Arial"/>
          <w:b/>
          <w:iCs/>
          <w:szCs w:val="24"/>
        </w:rPr>
      </w:pPr>
    </w:p>
    <w:p w:rsidR="0058105C" w:rsidRPr="00E00F42" w:rsidRDefault="0058105C" w:rsidP="0058105C">
      <w:pPr>
        <w:rPr>
          <w:rFonts w:ascii="Arial" w:hAnsi="Arial" w:cs="Arial"/>
          <w:i/>
          <w:iCs/>
          <w:szCs w:val="24"/>
        </w:rPr>
      </w:pPr>
      <w:r w:rsidRPr="00E00F42">
        <w:rPr>
          <w:rFonts w:ascii="Arial" w:hAnsi="Arial" w:cs="Arial"/>
          <w:iCs/>
          <w:szCs w:val="24"/>
        </w:rPr>
        <w:t>3.</w:t>
      </w:r>
      <w:r w:rsidRPr="00E00F42">
        <w:rPr>
          <w:rFonts w:ascii="Arial" w:hAnsi="Arial" w:cs="Arial"/>
          <w:iCs/>
          <w:szCs w:val="24"/>
        </w:rPr>
        <w:tab/>
        <w:t>Identify learning strategies that would strengthen group facilitation capacities.</w:t>
      </w:r>
    </w:p>
    <w:p w:rsidR="0058105C" w:rsidRPr="00E00F42" w:rsidRDefault="0058105C" w:rsidP="0058105C">
      <w:pPr>
        <w:ind w:left="720"/>
        <w:rPr>
          <w:rFonts w:ascii="Arial" w:hAnsi="Arial" w:cs="Arial"/>
          <w:i/>
          <w:iCs/>
          <w:szCs w:val="24"/>
        </w:rPr>
      </w:pPr>
    </w:p>
    <w:p w:rsidR="0058105C" w:rsidRPr="00E00F42" w:rsidRDefault="0058105C" w:rsidP="0058105C">
      <w:pPr>
        <w:rPr>
          <w:rFonts w:ascii="Arial" w:hAnsi="Arial" w:cs="Arial"/>
          <w:b/>
          <w:iCs/>
          <w:szCs w:val="24"/>
        </w:rPr>
      </w:pPr>
      <w:r w:rsidRPr="00E00F42">
        <w:rPr>
          <w:rFonts w:ascii="Arial" w:hAnsi="Arial" w:cs="Arial"/>
          <w:b/>
          <w:iCs/>
          <w:szCs w:val="24"/>
        </w:rPr>
        <w:t>Grade: ___________45 = ___________15 (average of 9 items)</w:t>
      </w:r>
    </w:p>
    <w:p w:rsidR="0058105C" w:rsidRPr="00E00F42" w:rsidRDefault="0058105C" w:rsidP="0058105C">
      <w:pPr>
        <w:rPr>
          <w:rFonts w:ascii="Arial" w:hAnsi="Arial" w:cs="Arial"/>
          <w:szCs w:val="24"/>
        </w:rPr>
      </w:pPr>
    </w:p>
    <w:p w:rsidR="0058105C" w:rsidRPr="00E00F42" w:rsidRDefault="0058105C" w:rsidP="0058105C">
      <w:pPr>
        <w:rPr>
          <w:rFonts w:ascii="Arial" w:hAnsi="Arial" w:cs="Arial"/>
          <w:b/>
          <w:szCs w:val="24"/>
        </w:rPr>
      </w:pPr>
      <w:r w:rsidRPr="00E00F42">
        <w:rPr>
          <w:rFonts w:ascii="Arial" w:hAnsi="Arial" w:cs="Arial"/>
          <w:b/>
          <w:szCs w:val="24"/>
        </w:rPr>
        <w:t>Rationale for Grade:</w:t>
      </w:r>
    </w:p>
    <w:p w:rsidR="00F618B1" w:rsidRPr="00E00F42" w:rsidRDefault="00F618B1" w:rsidP="00B919E9">
      <w:pPr>
        <w:rPr>
          <w:rFonts w:ascii="Arial" w:hAnsi="Arial" w:cs="Arial"/>
          <w:szCs w:val="24"/>
        </w:rPr>
      </w:pPr>
    </w:p>
    <w:tbl>
      <w:tblPr>
        <w:tblW w:w="0" w:type="auto"/>
        <w:tblLayout w:type="fixed"/>
        <w:tblLook w:val="0000"/>
      </w:tblPr>
      <w:tblGrid>
        <w:gridCol w:w="675"/>
        <w:gridCol w:w="8181"/>
      </w:tblGrid>
      <w:tr w:rsidR="00B919E9" w:rsidRPr="00E00F42" w:rsidTr="002262F0">
        <w:trPr>
          <w:cantSplit/>
        </w:trPr>
        <w:tc>
          <w:tcPr>
            <w:tcW w:w="675" w:type="dxa"/>
          </w:tcPr>
          <w:p w:rsidR="00F618B1" w:rsidRPr="00E00F42" w:rsidRDefault="00F618B1" w:rsidP="002262F0">
            <w:pPr>
              <w:pStyle w:val="EnvelopeReturn"/>
              <w:rPr>
                <w:rFonts w:cs="Arial"/>
                <w:szCs w:val="24"/>
              </w:rPr>
            </w:pPr>
          </w:p>
        </w:tc>
        <w:tc>
          <w:tcPr>
            <w:tcW w:w="8181" w:type="dxa"/>
          </w:tcPr>
          <w:p w:rsidR="00B919E9" w:rsidRPr="00E00F42" w:rsidRDefault="00B919E9" w:rsidP="002262F0">
            <w:pPr>
              <w:rPr>
                <w:rFonts w:ascii="Arial" w:hAnsi="Arial" w:cs="Arial"/>
                <w:szCs w:val="24"/>
              </w:rPr>
            </w:pPr>
            <w:r w:rsidRPr="00E00F42">
              <w:rPr>
                <w:rFonts w:ascii="Arial" w:hAnsi="Arial" w:cs="Arial"/>
                <w:szCs w:val="24"/>
              </w:rPr>
              <w:t>The following semester grades will be assigned to students:</w:t>
            </w:r>
          </w:p>
        </w:tc>
      </w:tr>
    </w:tbl>
    <w:p w:rsidR="00B919E9" w:rsidRPr="00E00F42" w:rsidRDefault="00B919E9" w:rsidP="00B919E9">
      <w:pPr>
        <w:rPr>
          <w:rFonts w:ascii="Arial" w:hAnsi="Arial" w:cs="Arial"/>
          <w:szCs w:val="24"/>
        </w:rPr>
      </w:pPr>
    </w:p>
    <w:tbl>
      <w:tblPr>
        <w:tblW w:w="8838" w:type="dxa"/>
        <w:tblLayout w:type="fixed"/>
        <w:tblLook w:val="0000"/>
      </w:tblPr>
      <w:tblGrid>
        <w:gridCol w:w="675"/>
        <w:gridCol w:w="1701"/>
        <w:gridCol w:w="4678"/>
        <w:gridCol w:w="1784"/>
      </w:tblGrid>
      <w:tr w:rsidR="00B919E9" w:rsidRPr="00E00F42" w:rsidTr="002262F0">
        <w:tc>
          <w:tcPr>
            <w:tcW w:w="675" w:type="dxa"/>
          </w:tcPr>
          <w:p w:rsidR="00B919E9" w:rsidRPr="00E00F42" w:rsidRDefault="00B919E9" w:rsidP="002262F0">
            <w:pPr>
              <w:rPr>
                <w:rFonts w:ascii="Arial" w:hAnsi="Arial" w:cs="Arial"/>
                <w:szCs w:val="24"/>
              </w:rPr>
            </w:pPr>
          </w:p>
        </w:tc>
        <w:tc>
          <w:tcPr>
            <w:tcW w:w="1701" w:type="dxa"/>
          </w:tcPr>
          <w:p w:rsidR="00B919E9" w:rsidRPr="00E00F42" w:rsidRDefault="00B919E9" w:rsidP="002262F0">
            <w:pPr>
              <w:rPr>
                <w:rFonts w:ascii="Arial" w:hAnsi="Arial" w:cs="Arial"/>
                <w:iCs/>
                <w:szCs w:val="24"/>
              </w:rPr>
            </w:pPr>
          </w:p>
          <w:p w:rsidR="00B919E9" w:rsidRPr="00E00F42" w:rsidRDefault="00B919E9" w:rsidP="002262F0">
            <w:pPr>
              <w:pStyle w:val="Heading2"/>
              <w:rPr>
                <w:rFonts w:ascii="Arial" w:hAnsi="Arial" w:cs="Arial"/>
                <w:b w:val="0"/>
                <w:szCs w:val="24"/>
              </w:rPr>
            </w:pPr>
            <w:r w:rsidRPr="00E00F42">
              <w:rPr>
                <w:rFonts w:ascii="Arial" w:hAnsi="Arial" w:cs="Arial"/>
                <w:b w:val="0"/>
                <w:szCs w:val="24"/>
              </w:rPr>
              <w:t>Grade</w:t>
            </w:r>
          </w:p>
        </w:tc>
        <w:tc>
          <w:tcPr>
            <w:tcW w:w="4678" w:type="dxa"/>
          </w:tcPr>
          <w:p w:rsidR="00B919E9" w:rsidRPr="00E00F42" w:rsidRDefault="00B919E9" w:rsidP="002262F0">
            <w:pPr>
              <w:jc w:val="center"/>
              <w:rPr>
                <w:rFonts w:ascii="Arial" w:hAnsi="Arial" w:cs="Arial"/>
                <w:iCs/>
                <w:szCs w:val="24"/>
              </w:rPr>
            </w:pPr>
          </w:p>
          <w:p w:rsidR="00B919E9" w:rsidRPr="00E00F42" w:rsidRDefault="00B919E9" w:rsidP="002262F0">
            <w:pPr>
              <w:pStyle w:val="Heading1"/>
              <w:rPr>
                <w:rFonts w:ascii="Arial" w:hAnsi="Arial" w:cs="Arial"/>
                <w:b w:val="0"/>
                <w:szCs w:val="24"/>
              </w:rPr>
            </w:pPr>
            <w:r w:rsidRPr="00E00F42">
              <w:rPr>
                <w:rFonts w:ascii="Arial" w:hAnsi="Arial" w:cs="Arial"/>
                <w:b w:val="0"/>
                <w:szCs w:val="24"/>
              </w:rPr>
              <w:t>Definition</w:t>
            </w:r>
          </w:p>
        </w:tc>
        <w:tc>
          <w:tcPr>
            <w:tcW w:w="1784" w:type="dxa"/>
          </w:tcPr>
          <w:p w:rsidR="00B919E9" w:rsidRPr="00E00F42" w:rsidRDefault="00B919E9" w:rsidP="002262F0">
            <w:pPr>
              <w:jc w:val="center"/>
              <w:rPr>
                <w:rFonts w:ascii="Arial" w:hAnsi="Arial" w:cs="Arial"/>
                <w:iCs/>
                <w:szCs w:val="24"/>
                <w:u w:val="single"/>
              </w:rPr>
            </w:pPr>
            <w:r w:rsidRPr="00E00F42">
              <w:rPr>
                <w:rFonts w:ascii="Arial" w:hAnsi="Arial" w:cs="Arial"/>
                <w:iCs/>
                <w:szCs w:val="24"/>
              </w:rPr>
              <w:t xml:space="preserve">Grade Point </w:t>
            </w:r>
            <w:r w:rsidRPr="00E00F42">
              <w:rPr>
                <w:rFonts w:ascii="Arial" w:hAnsi="Arial" w:cs="Arial"/>
                <w:iCs/>
                <w:szCs w:val="24"/>
                <w:u w:val="single"/>
              </w:rPr>
              <w:t>Equivalent</w:t>
            </w:r>
          </w:p>
          <w:p w:rsidR="00B919E9" w:rsidRPr="00E00F42" w:rsidRDefault="00B919E9" w:rsidP="002262F0">
            <w:pPr>
              <w:jc w:val="center"/>
              <w:rPr>
                <w:rFonts w:ascii="Arial" w:hAnsi="Arial" w:cs="Arial"/>
                <w:iCs/>
                <w:szCs w:val="24"/>
              </w:rPr>
            </w:pPr>
          </w:p>
        </w:tc>
      </w:tr>
      <w:tr w:rsidR="00B919E9" w:rsidRPr="00E00F42" w:rsidTr="002262F0">
        <w:trPr>
          <w:cantSplit/>
        </w:trPr>
        <w:tc>
          <w:tcPr>
            <w:tcW w:w="675" w:type="dxa"/>
          </w:tcPr>
          <w:p w:rsidR="00B919E9" w:rsidRPr="00E00F42" w:rsidRDefault="00B919E9" w:rsidP="002262F0">
            <w:pPr>
              <w:rPr>
                <w:rFonts w:ascii="Arial" w:hAnsi="Arial" w:cs="Arial"/>
                <w:szCs w:val="24"/>
              </w:rPr>
            </w:pPr>
          </w:p>
        </w:tc>
        <w:tc>
          <w:tcPr>
            <w:tcW w:w="1701" w:type="dxa"/>
          </w:tcPr>
          <w:p w:rsidR="00B919E9" w:rsidRPr="00E00F42" w:rsidRDefault="00B919E9" w:rsidP="002262F0">
            <w:pPr>
              <w:rPr>
                <w:rFonts w:ascii="Arial" w:hAnsi="Arial" w:cs="Arial"/>
                <w:szCs w:val="24"/>
              </w:rPr>
            </w:pPr>
            <w:r w:rsidRPr="00E00F42">
              <w:rPr>
                <w:rFonts w:ascii="Arial" w:hAnsi="Arial" w:cs="Arial"/>
                <w:szCs w:val="24"/>
              </w:rPr>
              <w:t>A+</w:t>
            </w:r>
          </w:p>
        </w:tc>
        <w:tc>
          <w:tcPr>
            <w:tcW w:w="4678" w:type="dxa"/>
          </w:tcPr>
          <w:p w:rsidR="00B919E9" w:rsidRPr="00E00F42" w:rsidRDefault="00B919E9" w:rsidP="002262F0">
            <w:pPr>
              <w:jc w:val="center"/>
              <w:rPr>
                <w:rFonts w:ascii="Arial" w:hAnsi="Arial" w:cs="Arial"/>
                <w:szCs w:val="24"/>
              </w:rPr>
            </w:pPr>
            <w:r w:rsidRPr="00E00F42">
              <w:rPr>
                <w:rFonts w:ascii="Arial" w:hAnsi="Arial" w:cs="Arial"/>
                <w:szCs w:val="24"/>
              </w:rPr>
              <w:t>90 – 100%</w:t>
            </w:r>
          </w:p>
        </w:tc>
        <w:tc>
          <w:tcPr>
            <w:tcW w:w="1784" w:type="dxa"/>
            <w:vMerge w:val="restart"/>
            <w:vAlign w:val="center"/>
          </w:tcPr>
          <w:p w:rsidR="00B919E9" w:rsidRPr="00E00F42" w:rsidRDefault="00B919E9" w:rsidP="002262F0">
            <w:pPr>
              <w:jc w:val="center"/>
              <w:rPr>
                <w:rFonts w:ascii="Arial" w:hAnsi="Arial" w:cs="Arial"/>
                <w:szCs w:val="24"/>
              </w:rPr>
            </w:pPr>
            <w:r w:rsidRPr="00E00F42">
              <w:rPr>
                <w:rFonts w:ascii="Arial" w:hAnsi="Arial" w:cs="Arial"/>
                <w:szCs w:val="24"/>
              </w:rPr>
              <w:t>4.00</w:t>
            </w:r>
          </w:p>
        </w:tc>
      </w:tr>
      <w:tr w:rsidR="00B919E9" w:rsidRPr="00E00F42" w:rsidTr="002262F0">
        <w:trPr>
          <w:cantSplit/>
        </w:trPr>
        <w:tc>
          <w:tcPr>
            <w:tcW w:w="675" w:type="dxa"/>
          </w:tcPr>
          <w:p w:rsidR="00B919E9" w:rsidRPr="00E00F42" w:rsidRDefault="00B919E9" w:rsidP="002262F0">
            <w:pPr>
              <w:rPr>
                <w:rFonts w:ascii="Arial" w:hAnsi="Arial" w:cs="Arial"/>
                <w:szCs w:val="24"/>
              </w:rPr>
            </w:pPr>
          </w:p>
        </w:tc>
        <w:tc>
          <w:tcPr>
            <w:tcW w:w="1701" w:type="dxa"/>
          </w:tcPr>
          <w:p w:rsidR="00B919E9" w:rsidRPr="00E00F42" w:rsidRDefault="00B919E9" w:rsidP="002262F0">
            <w:pPr>
              <w:rPr>
                <w:rFonts w:ascii="Arial" w:hAnsi="Arial" w:cs="Arial"/>
                <w:szCs w:val="24"/>
              </w:rPr>
            </w:pPr>
            <w:r w:rsidRPr="00E00F42">
              <w:rPr>
                <w:rFonts w:ascii="Arial" w:hAnsi="Arial" w:cs="Arial"/>
                <w:szCs w:val="24"/>
              </w:rPr>
              <w:t>A</w:t>
            </w:r>
          </w:p>
        </w:tc>
        <w:tc>
          <w:tcPr>
            <w:tcW w:w="4678" w:type="dxa"/>
          </w:tcPr>
          <w:p w:rsidR="00B919E9" w:rsidRPr="00E00F42" w:rsidRDefault="00B919E9" w:rsidP="002262F0">
            <w:pPr>
              <w:jc w:val="center"/>
              <w:rPr>
                <w:rFonts w:ascii="Arial" w:hAnsi="Arial" w:cs="Arial"/>
                <w:szCs w:val="24"/>
              </w:rPr>
            </w:pPr>
            <w:r w:rsidRPr="00E00F42">
              <w:rPr>
                <w:rFonts w:ascii="Arial" w:hAnsi="Arial" w:cs="Arial"/>
                <w:szCs w:val="24"/>
              </w:rPr>
              <w:t>80 – 89%</w:t>
            </w:r>
          </w:p>
        </w:tc>
        <w:tc>
          <w:tcPr>
            <w:tcW w:w="1784" w:type="dxa"/>
            <w:vMerge/>
          </w:tcPr>
          <w:p w:rsidR="00B919E9" w:rsidRPr="00E00F42" w:rsidRDefault="00B919E9" w:rsidP="002262F0">
            <w:pPr>
              <w:jc w:val="center"/>
              <w:rPr>
                <w:rFonts w:ascii="Arial" w:hAnsi="Arial" w:cs="Arial"/>
                <w:szCs w:val="24"/>
              </w:rPr>
            </w:pPr>
          </w:p>
        </w:tc>
      </w:tr>
      <w:tr w:rsidR="00B919E9" w:rsidRPr="00E00F42" w:rsidTr="002262F0">
        <w:tc>
          <w:tcPr>
            <w:tcW w:w="675" w:type="dxa"/>
          </w:tcPr>
          <w:p w:rsidR="00B919E9" w:rsidRPr="00E00F42" w:rsidRDefault="00B919E9" w:rsidP="002262F0">
            <w:pPr>
              <w:rPr>
                <w:rFonts w:ascii="Arial" w:hAnsi="Arial" w:cs="Arial"/>
                <w:szCs w:val="24"/>
              </w:rPr>
            </w:pPr>
          </w:p>
        </w:tc>
        <w:tc>
          <w:tcPr>
            <w:tcW w:w="1701" w:type="dxa"/>
          </w:tcPr>
          <w:p w:rsidR="00B919E9" w:rsidRPr="00E00F42" w:rsidRDefault="00B919E9" w:rsidP="002262F0">
            <w:pPr>
              <w:rPr>
                <w:rFonts w:ascii="Arial" w:hAnsi="Arial" w:cs="Arial"/>
                <w:szCs w:val="24"/>
              </w:rPr>
            </w:pPr>
            <w:r w:rsidRPr="00E00F42">
              <w:rPr>
                <w:rFonts w:ascii="Arial" w:hAnsi="Arial" w:cs="Arial"/>
                <w:szCs w:val="24"/>
              </w:rPr>
              <w:t>B</w:t>
            </w:r>
          </w:p>
        </w:tc>
        <w:tc>
          <w:tcPr>
            <w:tcW w:w="4678" w:type="dxa"/>
          </w:tcPr>
          <w:p w:rsidR="00B919E9" w:rsidRPr="00E00F42" w:rsidRDefault="00B919E9" w:rsidP="002262F0">
            <w:pPr>
              <w:jc w:val="center"/>
              <w:rPr>
                <w:rFonts w:ascii="Arial" w:hAnsi="Arial" w:cs="Arial"/>
                <w:szCs w:val="24"/>
              </w:rPr>
            </w:pPr>
            <w:r w:rsidRPr="00E00F42">
              <w:rPr>
                <w:rFonts w:ascii="Arial" w:hAnsi="Arial" w:cs="Arial"/>
                <w:szCs w:val="24"/>
              </w:rPr>
              <w:t>70 - 79%</w:t>
            </w:r>
          </w:p>
        </w:tc>
        <w:tc>
          <w:tcPr>
            <w:tcW w:w="1784" w:type="dxa"/>
          </w:tcPr>
          <w:p w:rsidR="00B919E9" w:rsidRPr="00E00F42" w:rsidRDefault="00B919E9" w:rsidP="002262F0">
            <w:pPr>
              <w:jc w:val="center"/>
              <w:rPr>
                <w:rFonts w:ascii="Arial" w:hAnsi="Arial" w:cs="Arial"/>
                <w:szCs w:val="24"/>
              </w:rPr>
            </w:pPr>
            <w:r w:rsidRPr="00E00F42">
              <w:rPr>
                <w:rFonts w:ascii="Arial" w:hAnsi="Arial" w:cs="Arial"/>
                <w:szCs w:val="24"/>
              </w:rPr>
              <w:t>3.00</w:t>
            </w:r>
          </w:p>
        </w:tc>
      </w:tr>
      <w:tr w:rsidR="00B919E9" w:rsidRPr="00E00F42" w:rsidTr="002262F0">
        <w:tc>
          <w:tcPr>
            <w:tcW w:w="675" w:type="dxa"/>
          </w:tcPr>
          <w:p w:rsidR="00B919E9" w:rsidRPr="00E00F42" w:rsidRDefault="00B919E9" w:rsidP="002262F0">
            <w:pPr>
              <w:rPr>
                <w:rFonts w:ascii="Arial" w:hAnsi="Arial" w:cs="Arial"/>
                <w:szCs w:val="24"/>
              </w:rPr>
            </w:pPr>
          </w:p>
        </w:tc>
        <w:tc>
          <w:tcPr>
            <w:tcW w:w="1701" w:type="dxa"/>
          </w:tcPr>
          <w:p w:rsidR="00B919E9" w:rsidRPr="00E00F42" w:rsidRDefault="00B919E9" w:rsidP="002262F0">
            <w:pPr>
              <w:rPr>
                <w:rFonts w:ascii="Arial" w:hAnsi="Arial" w:cs="Arial"/>
                <w:szCs w:val="24"/>
              </w:rPr>
            </w:pPr>
            <w:r w:rsidRPr="00E00F42">
              <w:rPr>
                <w:rFonts w:ascii="Arial" w:hAnsi="Arial" w:cs="Arial"/>
                <w:szCs w:val="24"/>
              </w:rPr>
              <w:t>C</w:t>
            </w:r>
          </w:p>
        </w:tc>
        <w:tc>
          <w:tcPr>
            <w:tcW w:w="4678" w:type="dxa"/>
          </w:tcPr>
          <w:p w:rsidR="00B919E9" w:rsidRPr="00E00F42" w:rsidRDefault="00B919E9" w:rsidP="002262F0">
            <w:pPr>
              <w:jc w:val="center"/>
              <w:rPr>
                <w:rFonts w:ascii="Arial" w:hAnsi="Arial" w:cs="Arial"/>
                <w:szCs w:val="24"/>
              </w:rPr>
            </w:pPr>
            <w:r w:rsidRPr="00E00F42">
              <w:rPr>
                <w:rFonts w:ascii="Arial" w:hAnsi="Arial" w:cs="Arial"/>
                <w:szCs w:val="24"/>
              </w:rPr>
              <w:t>60 - 69%</w:t>
            </w:r>
          </w:p>
        </w:tc>
        <w:tc>
          <w:tcPr>
            <w:tcW w:w="1784" w:type="dxa"/>
          </w:tcPr>
          <w:p w:rsidR="00B919E9" w:rsidRPr="00E00F42" w:rsidRDefault="00B919E9" w:rsidP="002262F0">
            <w:pPr>
              <w:jc w:val="center"/>
              <w:rPr>
                <w:rFonts w:ascii="Arial" w:hAnsi="Arial" w:cs="Arial"/>
                <w:szCs w:val="24"/>
              </w:rPr>
            </w:pPr>
            <w:r w:rsidRPr="00E00F42">
              <w:rPr>
                <w:rFonts w:ascii="Arial" w:hAnsi="Arial" w:cs="Arial"/>
                <w:szCs w:val="24"/>
              </w:rPr>
              <w:t>2.00</w:t>
            </w:r>
          </w:p>
        </w:tc>
      </w:tr>
      <w:tr w:rsidR="00B919E9" w:rsidRPr="00E00F42" w:rsidTr="002262F0">
        <w:tc>
          <w:tcPr>
            <w:tcW w:w="675" w:type="dxa"/>
          </w:tcPr>
          <w:p w:rsidR="00B919E9" w:rsidRPr="00E00F42" w:rsidRDefault="00B919E9" w:rsidP="002262F0">
            <w:pPr>
              <w:rPr>
                <w:rFonts w:ascii="Arial" w:hAnsi="Arial" w:cs="Arial"/>
                <w:szCs w:val="24"/>
              </w:rPr>
            </w:pPr>
          </w:p>
        </w:tc>
        <w:tc>
          <w:tcPr>
            <w:tcW w:w="1701" w:type="dxa"/>
          </w:tcPr>
          <w:p w:rsidR="00B919E9" w:rsidRPr="00E00F42" w:rsidRDefault="00B919E9" w:rsidP="002262F0">
            <w:pPr>
              <w:rPr>
                <w:rFonts w:ascii="Arial" w:hAnsi="Arial" w:cs="Arial"/>
                <w:szCs w:val="24"/>
              </w:rPr>
            </w:pPr>
            <w:r w:rsidRPr="00E00F42">
              <w:rPr>
                <w:rFonts w:ascii="Arial" w:hAnsi="Arial" w:cs="Arial"/>
                <w:szCs w:val="24"/>
              </w:rPr>
              <w:t>D</w:t>
            </w:r>
          </w:p>
        </w:tc>
        <w:tc>
          <w:tcPr>
            <w:tcW w:w="4678" w:type="dxa"/>
          </w:tcPr>
          <w:p w:rsidR="00B919E9" w:rsidRPr="00E00F42" w:rsidRDefault="00B919E9" w:rsidP="002262F0">
            <w:pPr>
              <w:jc w:val="center"/>
              <w:rPr>
                <w:rFonts w:ascii="Arial" w:hAnsi="Arial" w:cs="Arial"/>
                <w:szCs w:val="24"/>
              </w:rPr>
            </w:pPr>
            <w:r w:rsidRPr="00E00F42">
              <w:rPr>
                <w:rFonts w:ascii="Arial" w:hAnsi="Arial" w:cs="Arial"/>
                <w:szCs w:val="24"/>
              </w:rPr>
              <w:t>50 – 59%</w:t>
            </w:r>
          </w:p>
        </w:tc>
        <w:tc>
          <w:tcPr>
            <w:tcW w:w="1784" w:type="dxa"/>
          </w:tcPr>
          <w:p w:rsidR="00B919E9" w:rsidRPr="00E00F42" w:rsidRDefault="00B919E9" w:rsidP="002262F0">
            <w:pPr>
              <w:jc w:val="center"/>
              <w:rPr>
                <w:rFonts w:ascii="Arial" w:hAnsi="Arial" w:cs="Arial"/>
                <w:szCs w:val="24"/>
              </w:rPr>
            </w:pPr>
            <w:r w:rsidRPr="00E00F42">
              <w:rPr>
                <w:rFonts w:ascii="Arial" w:hAnsi="Arial" w:cs="Arial"/>
                <w:szCs w:val="24"/>
              </w:rPr>
              <w:t>1.00</w:t>
            </w:r>
          </w:p>
        </w:tc>
      </w:tr>
      <w:tr w:rsidR="00B919E9" w:rsidRPr="00E00F42" w:rsidTr="002262F0">
        <w:tc>
          <w:tcPr>
            <w:tcW w:w="675" w:type="dxa"/>
          </w:tcPr>
          <w:p w:rsidR="00B919E9" w:rsidRPr="00E00F42" w:rsidRDefault="00B919E9" w:rsidP="002262F0">
            <w:pPr>
              <w:rPr>
                <w:rFonts w:ascii="Arial" w:hAnsi="Arial" w:cs="Arial"/>
                <w:szCs w:val="24"/>
              </w:rPr>
            </w:pPr>
          </w:p>
        </w:tc>
        <w:tc>
          <w:tcPr>
            <w:tcW w:w="1701" w:type="dxa"/>
          </w:tcPr>
          <w:p w:rsidR="00B919E9" w:rsidRPr="00E00F42" w:rsidRDefault="00B919E9" w:rsidP="002262F0">
            <w:pPr>
              <w:rPr>
                <w:rFonts w:ascii="Arial" w:hAnsi="Arial" w:cs="Arial"/>
                <w:szCs w:val="24"/>
              </w:rPr>
            </w:pPr>
            <w:r w:rsidRPr="00E00F42">
              <w:rPr>
                <w:rFonts w:ascii="Arial" w:hAnsi="Arial" w:cs="Arial"/>
                <w:szCs w:val="24"/>
              </w:rPr>
              <w:t>F (Fail)</w:t>
            </w:r>
          </w:p>
        </w:tc>
        <w:tc>
          <w:tcPr>
            <w:tcW w:w="4678" w:type="dxa"/>
          </w:tcPr>
          <w:p w:rsidR="00B919E9" w:rsidRPr="00E00F42" w:rsidRDefault="00B919E9" w:rsidP="002262F0">
            <w:pPr>
              <w:jc w:val="center"/>
              <w:rPr>
                <w:rFonts w:ascii="Arial" w:hAnsi="Arial" w:cs="Arial"/>
                <w:szCs w:val="24"/>
              </w:rPr>
            </w:pPr>
            <w:r w:rsidRPr="00E00F42">
              <w:rPr>
                <w:rFonts w:ascii="Arial" w:hAnsi="Arial" w:cs="Arial"/>
                <w:szCs w:val="24"/>
              </w:rPr>
              <w:t>49% and below</w:t>
            </w:r>
          </w:p>
        </w:tc>
        <w:tc>
          <w:tcPr>
            <w:tcW w:w="1784" w:type="dxa"/>
          </w:tcPr>
          <w:p w:rsidR="00B919E9" w:rsidRPr="00E00F42" w:rsidRDefault="00B919E9" w:rsidP="002262F0">
            <w:pPr>
              <w:jc w:val="center"/>
              <w:rPr>
                <w:rFonts w:ascii="Arial" w:hAnsi="Arial" w:cs="Arial"/>
                <w:szCs w:val="24"/>
              </w:rPr>
            </w:pPr>
            <w:r w:rsidRPr="00E00F42">
              <w:rPr>
                <w:rFonts w:ascii="Arial" w:hAnsi="Arial" w:cs="Arial"/>
                <w:szCs w:val="24"/>
              </w:rPr>
              <w:t>0.00</w:t>
            </w:r>
          </w:p>
        </w:tc>
      </w:tr>
      <w:tr w:rsidR="00B919E9" w:rsidRPr="00E00F42" w:rsidTr="002262F0">
        <w:tc>
          <w:tcPr>
            <w:tcW w:w="675" w:type="dxa"/>
          </w:tcPr>
          <w:p w:rsidR="00B919E9" w:rsidRPr="00E00F42" w:rsidRDefault="00B919E9" w:rsidP="002262F0">
            <w:pPr>
              <w:rPr>
                <w:rFonts w:ascii="Arial" w:hAnsi="Arial" w:cs="Arial"/>
                <w:szCs w:val="24"/>
              </w:rPr>
            </w:pPr>
          </w:p>
        </w:tc>
        <w:tc>
          <w:tcPr>
            <w:tcW w:w="1701" w:type="dxa"/>
          </w:tcPr>
          <w:p w:rsidR="00B919E9" w:rsidRPr="00E00F42" w:rsidRDefault="00B919E9" w:rsidP="002262F0">
            <w:pPr>
              <w:rPr>
                <w:rFonts w:ascii="Arial" w:hAnsi="Arial" w:cs="Arial"/>
                <w:szCs w:val="24"/>
              </w:rPr>
            </w:pPr>
          </w:p>
        </w:tc>
        <w:tc>
          <w:tcPr>
            <w:tcW w:w="4678" w:type="dxa"/>
          </w:tcPr>
          <w:p w:rsidR="00B919E9" w:rsidRPr="00E00F42" w:rsidRDefault="00B919E9" w:rsidP="002262F0">
            <w:pPr>
              <w:rPr>
                <w:rFonts w:ascii="Arial" w:hAnsi="Arial" w:cs="Arial"/>
                <w:szCs w:val="24"/>
              </w:rPr>
            </w:pPr>
          </w:p>
        </w:tc>
        <w:tc>
          <w:tcPr>
            <w:tcW w:w="1784" w:type="dxa"/>
          </w:tcPr>
          <w:p w:rsidR="00B919E9" w:rsidRPr="00E00F42" w:rsidRDefault="00B919E9" w:rsidP="002262F0">
            <w:pPr>
              <w:jc w:val="center"/>
              <w:rPr>
                <w:rFonts w:ascii="Arial" w:hAnsi="Arial" w:cs="Arial"/>
                <w:szCs w:val="24"/>
              </w:rPr>
            </w:pPr>
          </w:p>
        </w:tc>
      </w:tr>
    </w:tbl>
    <w:p w:rsidR="00DB5215" w:rsidRDefault="00DB5215">
      <w:r>
        <w:br w:type="page"/>
      </w:r>
    </w:p>
    <w:p w:rsidR="00DB5215" w:rsidRDefault="00DB5215"/>
    <w:tbl>
      <w:tblPr>
        <w:tblW w:w="8838" w:type="dxa"/>
        <w:tblLayout w:type="fixed"/>
        <w:tblLook w:val="0000"/>
      </w:tblPr>
      <w:tblGrid>
        <w:gridCol w:w="675"/>
        <w:gridCol w:w="1701"/>
        <w:gridCol w:w="4678"/>
        <w:gridCol w:w="1784"/>
      </w:tblGrid>
      <w:tr w:rsidR="00B919E9" w:rsidRPr="00E00F42" w:rsidTr="002262F0">
        <w:tc>
          <w:tcPr>
            <w:tcW w:w="675" w:type="dxa"/>
          </w:tcPr>
          <w:p w:rsidR="00B919E9" w:rsidRPr="00E00F42" w:rsidRDefault="00B919E9" w:rsidP="002262F0">
            <w:pPr>
              <w:rPr>
                <w:rFonts w:ascii="Arial" w:hAnsi="Arial" w:cs="Arial"/>
                <w:szCs w:val="24"/>
              </w:rPr>
            </w:pPr>
          </w:p>
        </w:tc>
        <w:tc>
          <w:tcPr>
            <w:tcW w:w="1701" w:type="dxa"/>
          </w:tcPr>
          <w:p w:rsidR="00B919E9" w:rsidRPr="00E00F42" w:rsidRDefault="00B919E9" w:rsidP="002262F0">
            <w:pPr>
              <w:rPr>
                <w:rFonts w:ascii="Arial" w:hAnsi="Arial" w:cs="Arial"/>
                <w:szCs w:val="24"/>
              </w:rPr>
            </w:pPr>
            <w:r w:rsidRPr="00E00F42">
              <w:rPr>
                <w:rFonts w:ascii="Arial" w:hAnsi="Arial" w:cs="Arial"/>
                <w:szCs w:val="24"/>
              </w:rPr>
              <w:t>CR (Credit)</w:t>
            </w:r>
          </w:p>
        </w:tc>
        <w:tc>
          <w:tcPr>
            <w:tcW w:w="4678" w:type="dxa"/>
          </w:tcPr>
          <w:p w:rsidR="00B919E9" w:rsidRPr="00E00F42" w:rsidRDefault="00B919E9" w:rsidP="002262F0">
            <w:pPr>
              <w:rPr>
                <w:rFonts w:ascii="Arial" w:hAnsi="Arial" w:cs="Arial"/>
                <w:szCs w:val="24"/>
              </w:rPr>
            </w:pPr>
            <w:r w:rsidRPr="00E00F42">
              <w:rPr>
                <w:rFonts w:ascii="Arial" w:hAnsi="Arial" w:cs="Arial"/>
                <w:szCs w:val="24"/>
              </w:rPr>
              <w:t>Credit for diploma requirements has been awarded.</w:t>
            </w:r>
          </w:p>
        </w:tc>
        <w:tc>
          <w:tcPr>
            <w:tcW w:w="1784" w:type="dxa"/>
          </w:tcPr>
          <w:p w:rsidR="00B919E9" w:rsidRPr="00E00F42" w:rsidRDefault="00B919E9" w:rsidP="002262F0">
            <w:pPr>
              <w:jc w:val="center"/>
              <w:rPr>
                <w:rFonts w:ascii="Arial" w:hAnsi="Arial" w:cs="Arial"/>
                <w:szCs w:val="24"/>
              </w:rPr>
            </w:pPr>
          </w:p>
        </w:tc>
      </w:tr>
      <w:tr w:rsidR="00B919E9" w:rsidRPr="00E00F42" w:rsidTr="002262F0">
        <w:tc>
          <w:tcPr>
            <w:tcW w:w="675" w:type="dxa"/>
          </w:tcPr>
          <w:p w:rsidR="00B919E9" w:rsidRPr="00E00F42" w:rsidRDefault="00B919E9" w:rsidP="002262F0">
            <w:pPr>
              <w:rPr>
                <w:rFonts w:ascii="Arial" w:hAnsi="Arial" w:cs="Arial"/>
                <w:szCs w:val="24"/>
              </w:rPr>
            </w:pPr>
          </w:p>
        </w:tc>
        <w:tc>
          <w:tcPr>
            <w:tcW w:w="1701" w:type="dxa"/>
          </w:tcPr>
          <w:p w:rsidR="00B919E9" w:rsidRPr="00E00F42" w:rsidRDefault="00B919E9" w:rsidP="002262F0">
            <w:pPr>
              <w:rPr>
                <w:rFonts w:ascii="Arial" w:hAnsi="Arial" w:cs="Arial"/>
                <w:szCs w:val="24"/>
              </w:rPr>
            </w:pPr>
            <w:r w:rsidRPr="00E00F42">
              <w:rPr>
                <w:rFonts w:ascii="Arial" w:hAnsi="Arial" w:cs="Arial"/>
                <w:szCs w:val="24"/>
              </w:rPr>
              <w:t>S</w:t>
            </w:r>
          </w:p>
        </w:tc>
        <w:tc>
          <w:tcPr>
            <w:tcW w:w="4678" w:type="dxa"/>
          </w:tcPr>
          <w:p w:rsidR="00B919E9" w:rsidRPr="00E00F42" w:rsidRDefault="00B919E9" w:rsidP="002262F0">
            <w:pPr>
              <w:rPr>
                <w:rFonts w:ascii="Arial" w:hAnsi="Arial" w:cs="Arial"/>
                <w:szCs w:val="24"/>
              </w:rPr>
            </w:pPr>
            <w:r w:rsidRPr="00E00F42">
              <w:rPr>
                <w:rFonts w:ascii="Arial" w:hAnsi="Arial" w:cs="Arial"/>
                <w:szCs w:val="24"/>
              </w:rPr>
              <w:t>Satisfactory achievement in field /clinical placement or non-graded subject area.</w:t>
            </w:r>
          </w:p>
        </w:tc>
        <w:tc>
          <w:tcPr>
            <w:tcW w:w="1784" w:type="dxa"/>
          </w:tcPr>
          <w:p w:rsidR="00B919E9" w:rsidRPr="00E00F42" w:rsidRDefault="00B919E9" w:rsidP="002262F0">
            <w:pPr>
              <w:jc w:val="center"/>
              <w:rPr>
                <w:rFonts w:ascii="Arial" w:hAnsi="Arial" w:cs="Arial"/>
                <w:szCs w:val="24"/>
              </w:rPr>
            </w:pPr>
          </w:p>
        </w:tc>
      </w:tr>
      <w:tr w:rsidR="00B919E9" w:rsidRPr="00E00F42" w:rsidTr="002262F0">
        <w:tc>
          <w:tcPr>
            <w:tcW w:w="675" w:type="dxa"/>
          </w:tcPr>
          <w:p w:rsidR="00B919E9" w:rsidRPr="00E00F42" w:rsidRDefault="00B919E9" w:rsidP="002262F0">
            <w:pPr>
              <w:rPr>
                <w:rFonts w:ascii="Arial" w:hAnsi="Arial" w:cs="Arial"/>
                <w:szCs w:val="24"/>
              </w:rPr>
            </w:pPr>
          </w:p>
        </w:tc>
        <w:tc>
          <w:tcPr>
            <w:tcW w:w="1701" w:type="dxa"/>
          </w:tcPr>
          <w:p w:rsidR="00B919E9" w:rsidRPr="00E00F42" w:rsidRDefault="00B919E9" w:rsidP="002262F0">
            <w:pPr>
              <w:rPr>
                <w:rFonts w:ascii="Arial" w:hAnsi="Arial" w:cs="Arial"/>
                <w:szCs w:val="24"/>
              </w:rPr>
            </w:pPr>
            <w:r w:rsidRPr="00E00F42">
              <w:rPr>
                <w:rFonts w:ascii="Arial" w:hAnsi="Arial" w:cs="Arial"/>
                <w:szCs w:val="24"/>
              </w:rPr>
              <w:t>U</w:t>
            </w:r>
          </w:p>
        </w:tc>
        <w:tc>
          <w:tcPr>
            <w:tcW w:w="4678" w:type="dxa"/>
          </w:tcPr>
          <w:p w:rsidR="00B919E9" w:rsidRPr="00E00F42" w:rsidRDefault="00B919E9" w:rsidP="002262F0">
            <w:pPr>
              <w:rPr>
                <w:rFonts w:ascii="Arial" w:hAnsi="Arial" w:cs="Arial"/>
                <w:szCs w:val="24"/>
              </w:rPr>
            </w:pPr>
            <w:r w:rsidRPr="00E00F42">
              <w:rPr>
                <w:rFonts w:ascii="Arial" w:hAnsi="Arial" w:cs="Arial"/>
                <w:szCs w:val="24"/>
              </w:rPr>
              <w:t>Unsatisfactory achievement in field/clinical placement or non-graded subject area.</w:t>
            </w:r>
          </w:p>
        </w:tc>
        <w:tc>
          <w:tcPr>
            <w:tcW w:w="1784" w:type="dxa"/>
          </w:tcPr>
          <w:p w:rsidR="00B919E9" w:rsidRPr="00E00F42" w:rsidRDefault="00B919E9" w:rsidP="002262F0">
            <w:pPr>
              <w:jc w:val="center"/>
              <w:rPr>
                <w:rFonts w:ascii="Arial" w:hAnsi="Arial" w:cs="Arial"/>
                <w:szCs w:val="24"/>
              </w:rPr>
            </w:pPr>
          </w:p>
        </w:tc>
      </w:tr>
      <w:tr w:rsidR="00B919E9" w:rsidRPr="00E00F42" w:rsidTr="002262F0">
        <w:tc>
          <w:tcPr>
            <w:tcW w:w="675" w:type="dxa"/>
          </w:tcPr>
          <w:p w:rsidR="00B919E9" w:rsidRPr="00E00F42" w:rsidRDefault="00B919E9" w:rsidP="002262F0">
            <w:pPr>
              <w:rPr>
                <w:rFonts w:ascii="Arial" w:hAnsi="Arial" w:cs="Arial"/>
                <w:szCs w:val="24"/>
              </w:rPr>
            </w:pPr>
          </w:p>
        </w:tc>
        <w:tc>
          <w:tcPr>
            <w:tcW w:w="1701" w:type="dxa"/>
          </w:tcPr>
          <w:p w:rsidR="00B919E9" w:rsidRPr="00E00F42" w:rsidRDefault="00B919E9" w:rsidP="002262F0">
            <w:pPr>
              <w:rPr>
                <w:rFonts w:ascii="Arial" w:hAnsi="Arial" w:cs="Arial"/>
                <w:szCs w:val="24"/>
              </w:rPr>
            </w:pPr>
            <w:r w:rsidRPr="00E00F42">
              <w:rPr>
                <w:rFonts w:ascii="Arial" w:hAnsi="Arial" w:cs="Arial"/>
                <w:szCs w:val="24"/>
              </w:rPr>
              <w:t>X</w:t>
            </w:r>
          </w:p>
        </w:tc>
        <w:tc>
          <w:tcPr>
            <w:tcW w:w="4678" w:type="dxa"/>
          </w:tcPr>
          <w:p w:rsidR="00B919E9" w:rsidRPr="00E00F42" w:rsidRDefault="00B919E9" w:rsidP="002262F0">
            <w:pPr>
              <w:rPr>
                <w:rFonts w:ascii="Arial" w:hAnsi="Arial" w:cs="Arial"/>
                <w:szCs w:val="24"/>
              </w:rPr>
            </w:pPr>
            <w:r w:rsidRPr="00E00F42">
              <w:rPr>
                <w:rFonts w:ascii="Arial" w:hAnsi="Arial" w:cs="Arial"/>
                <w:szCs w:val="24"/>
              </w:rPr>
              <w:t>A temporary grade limited to situations with extenuating circumstances giving a student additional time to complete the requirements for a course.</w:t>
            </w:r>
          </w:p>
        </w:tc>
        <w:tc>
          <w:tcPr>
            <w:tcW w:w="1784" w:type="dxa"/>
          </w:tcPr>
          <w:p w:rsidR="00B919E9" w:rsidRPr="00E00F42" w:rsidRDefault="00B919E9" w:rsidP="002262F0">
            <w:pPr>
              <w:jc w:val="center"/>
              <w:rPr>
                <w:rFonts w:ascii="Arial" w:hAnsi="Arial" w:cs="Arial"/>
                <w:szCs w:val="24"/>
              </w:rPr>
            </w:pPr>
          </w:p>
        </w:tc>
      </w:tr>
      <w:tr w:rsidR="00B919E9" w:rsidRPr="00E00F42" w:rsidTr="002262F0">
        <w:tc>
          <w:tcPr>
            <w:tcW w:w="675" w:type="dxa"/>
          </w:tcPr>
          <w:p w:rsidR="00B919E9" w:rsidRPr="00E00F42" w:rsidRDefault="00B919E9" w:rsidP="002262F0">
            <w:pPr>
              <w:rPr>
                <w:rFonts w:ascii="Arial" w:hAnsi="Arial" w:cs="Arial"/>
                <w:szCs w:val="24"/>
              </w:rPr>
            </w:pPr>
          </w:p>
        </w:tc>
        <w:tc>
          <w:tcPr>
            <w:tcW w:w="1701" w:type="dxa"/>
          </w:tcPr>
          <w:p w:rsidR="00B919E9" w:rsidRPr="00E00F42" w:rsidRDefault="00B919E9" w:rsidP="002262F0">
            <w:pPr>
              <w:rPr>
                <w:rFonts w:ascii="Arial" w:hAnsi="Arial" w:cs="Arial"/>
                <w:szCs w:val="24"/>
              </w:rPr>
            </w:pPr>
            <w:r w:rsidRPr="00E00F42">
              <w:rPr>
                <w:rFonts w:ascii="Arial" w:hAnsi="Arial" w:cs="Arial"/>
                <w:szCs w:val="24"/>
              </w:rPr>
              <w:t>NR</w:t>
            </w:r>
          </w:p>
        </w:tc>
        <w:tc>
          <w:tcPr>
            <w:tcW w:w="4678" w:type="dxa"/>
          </w:tcPr>
          <w:p w:rsidR="00B919E9" w:rsidRPr="00E00F42" w:rsidRDefault="00B919E9" w:rsidP="002262F0">
            <w:pPr>
              <w:rPr>
                <w:rFonts w:ascii="Arial" w:hAnsi="Arial" w:cs="Arial"/>
                <w:szCs w:val="24"/>
              </w:rPr>
            </w:pPr>
            <w:r w:rsidRPr="00E00F42">
              <w:rPr>
                <w:rFonts w:ascii="Arial" w:hAnsi="Arial" w:cs="Arial"/>
                <w:szCs w:val="24"/>
              </w:rPr>
              <w:t xml:space="preserve">Grade not reported to Registrar's office.  </w:t>
            </w:r>
          </w:p>
        </w:tc>
        <w:tc>
          <w:tcPr>
            <w:tcW w:w="1784" w:type="dxa"/>
          </w:tcPr>
          <w:p w:rsidR="00B919E9" w:rsidRPr="00E00F42" w:rsidRDefault="00B919E9" w:rsidP="002262F0">
            <w:pPr>
              <w:jc w:val="center"/>
              <w:rPr>
                <w:rFonts w:ascii="Arial" w:hAnsi="Arial" w:cs="Arial"/>
                <w:szCs w:val="24"/>
              </w:rPr>
            </w:pPr>
          </w:p>
        </w:tc>
      </w:tr>
      <w:tr w:rsidR="00B919E9" w:rsidRPr="00E00F42" w:rsidTr="002262F0">
        <w:tc>
          <w:tcPr>
            <w:tcW w:w="675" w:type="dxa"/>
          </w:tcPr>
          <w:p w:rsidR="00B919E9" w:rsidRPr="00E00F42" w:rsidRDefault="00B919E9" w:rsidP="002262F0">
            <w:pPr>
              <w:rPr>
                <w:rFonts w:ascii="Arial" w:hAnsi="Arial" w:cs="Arial"/>
                <w:szCs w:val="24"/>
              </w:rPr>
            </w:pPr>
          </w:p>
        </w:tc>
        <w:tc>
          <w:tcPr>
            <w:tcW w:w="1701" w:type="dxa"/>
          </w:tcPr>
          <w:p w:rsidR="00B919E9" w:rsidRPr="00E00F42" w:rsidRDefault="00B919E9" w:rsidP="002262F0">
            <w:pPr>
              <w:rPr>
                <w:rFonts w:ascii="Arial" w:hAnsi="Arial" w:cs="Arial"/>
                <w:szCs w:val="24"/>
              </w:rPr>
            </w:pPr>
            <w:r w:rsidRPr="00E00F42">
              <w:rPr>
                <w:rFonts w:ascii="Arial" w:hAnsi="Arial" w:cs="Arial"/>
                <w:szCs w:val="24"/>
              </w:rPr>
              <w:t>W</w:t>
            </w:r>
          </w:p>
        </w:tc>
        <w:tc>
          <w:tcPr>
            <w:tcW w:w="4678" w:type="dxa"/>
          </w:tcPr>
          <w:p w:rsidR="00B919E9" w:rsidRPr="00E00F42" w:rsidRDefault="00B919E9" w:rsidP="002262F0">
            <w:pPr>
              <w:rPr>
                <w:rFonts w:ascii="Arial" w:hAnsi="Arial" w:cs="Arial"/>
                <w:szCs w:val="24"/>
              </w:rPr>
            </w:pPr>
            <w:r w:rsidRPr="00E00F42">
              <w:rPr>
                <w:rFonts w:ascii="Arial" w:hAnsi="Arial" w:cs="Arial"/>
                <w:szCs w:val="24"/>
              </w:rPr>
              <w:t>Student has withdrawn from the course without academic penalty.</w:t>
            </w:r>
          </w:p>
        </w:tc>
        <w:tc>
          <w:tcPr>
            <w:tcW w:w="1784" w:type="dxa"/>
          </w:tcPr>
          <w:p w:rsidR="00B919E9" w:rsidRPr="00E00F42" w:rsidRDefault="00B919E9" w:rsidP="002262F0">
            <w:pPr>
              <w:jc w:val="center"/>
              <w:rPr>
                <w:rFonts w:ascii="Arial" w:hAnsi="Arial" w:cs="Arial"/>
                <w:szCs w:val="24"/>
              </w:rPr>
            </w:pPr>
          </w:p>
        </w:tc>
      </w:tr>
      <w:tr w:rsidR="00B919E9" w:rsidRPr="00E00F42" w:rsidTr="002262F0">
        <w:trPr>
          <w:cantSplit/>
        </w:trPr>
        <w:tc>
          <w:tcPr>
            <w:tcW w:w="675" w:type="dxa"/>
          </w:tcPr>
          <w:p w:rsidR="00B919E9" w:rsidRPr="00E00F42" w:rsidRDefault="00B919E9" w:rsidP="002262F0">
            <w:pPr>
              <w:rPr>
                <w:rFonts w:ascii="Arial" w:hAnsi="Arial" w:cs="Arial"/>
                <w:szCs w:val="24"/>
              </w:rPr>
            </w:pPr>
          </w:p>
        </w:tc>
        <w:tc>
          <w:tcPr>
            <w:tcW w:w="8163" w:type="dxa"/>
            <w:gridSpan w:val="3"/>
          </w:tcPr>
          <w:p w:rsidR="00B919E9" w:rsidRPr="00E00F42" w:rsidRDefault="00B919E9" w:rsidP="002262F0">
            <w:pPr>
              <w:rPr>
                <w:rFonts w:ascii="Arial" w:hAnsi="Arial" w:cs="Arial"/>
                <w:b/>
                <w:szCs w:val="24"/>
              </w:rPr>
            </w:pPr>
          </w:p>
          <w:p w:rsidR="00B919E9" w:rsidRPr="00E00F42" w:rsidRDefault="00B919E9" w:rsidP="002262F0">
            <w:pPr>
              <w:rPr>
                <w:rFonts w:ascii="Arial" w:hAnsi="Arial" w:cs="Arial"/>
                <w:szCs w:val="24"/>
              </w:rPr>
            </w:pPr>
            <w:r w:rsidRPr="00E00F42">
              <w:rPr>
                <w:rFonts w:ascii="Arial" w:hAnsi="Arial" w:cs="Arial"/>
                <w:b/>
                <w:szCs w:val="24"/>
              </w:rPr>
              <w:t>NOTE:</w:t>
            </w:r>
            <w:r w:rsidRPr="00E00F42">
              <w:rPr>
                <w:rFonts w:ascii="Arial" w:hAnsi="Arial" w:cs="Arial"/>
                <w:szCs w:val="24"/>
              </w:rPr>
              <w:t xml:space="preserve">  </w:t>
            </w:r>
          </w:p>
          <w:p w:rsidR="00B919E9" w:rsidRPr="00E00F42" w:rsidRDefault="00B919E9" w:rsidP="002262F0">
            <w:pPr>
              <w:rPr>
                <w:rFonts w:ascii="Arial" w:hAnsi="Arial" w:cs="Arial"/>
                <w:szCs w:val="24"/>
              </w:rPr>
            </w:pPr>
          </w:p>
          <w:p w:rsidR="00B919E9" w:rsidRPr="00E00F42" w:rsidRDefault="00B919E9" w:rsidP="002262F0">
            <w:pPr>
              <w:pStyle w:val="PlainText"/>
              <w:rPr>
                <w:rFonts w:ascii="Arial" w:hAnsi="Arial" w:cs="Arial"/>
                <w:sz w:val="24"/>
                <w:szCs w:val="24"/>
              </w:rPr>
            </w:pPr>
            <w:r w:rsidRPr="00E00F42">
              <w:rPr>
                <w:rFonts w:ascii="Arial" w:hAnsi="Arial" w:cs="Arial"/>
                <w:sz w:val="24"/>
                <w:szCs w:val="24"/>
              </w:rPr>
              <w:t>Mid Term grades are provided in theory classes and clinical/field placement experiences. Students are notified that the midterm grade is an interim grade and is subject to change.</w:t>
            </w:r>
          </w:p>
          <w:p w:rsidR="00B919E9" w:rsidRPr="00E00F42" w:rsidRDefault="00B919E9" w:rsidP="002262F0">
            <w:pPr>
              <w:rPr>
                <w:rFonts w:ascii="Arial" w:hAnsi="Arial" w:cs="Arial"/>
                <w:szCs w:val="24"/>
              </w:rPr>
            </w:pPr>
          </w:p>
          <w:p w:rsidR="00B919E9" w:rsidRPr="00E00F42" w:rsidRDefault="00B919E9" w:rsidP="002262F0">
            <w:pPr>
              <w:rPr>
                <w:rFonts w:ascii="Arial" w:hAnsi="Arial" w:cs="Arial"/>
                <w:szCs w:val="24"/>
              </w:rPr>
            </w:pPr>
            <w:r w:rsidRPr="00E00F42">
              <w:rPr>
                <w:rFonts w:ascii="Arial" w:hAnsi="Arial" w:cs="Arial"/>
                <w:szCs w:val="24"/>
              </w:rPr>
              <w:t xml:space="preserve">All </w:t>
            </w:r>
            <w:proofErr w:type="spellStart"/>
            <w:r w:rsidRPr="00E00F42">
              <w:rPr>
                <w:rFonts w:ascii="Arial" w:hAnsi="Arial" w:cs="Arial"/>
                <w:szCs w:val="24"/>
              </w:rPr>
              <w:t>NURS</w:t>
            </w:r>
            <w:proofErr w:type="spellEnd"/>
            <w:r w:rsidRPr="00E00F42">
              <w:rPr>
                <w:rFonts w:ascii="Arial" w:hAnsi="Arial" w:cs="Arial"/>
                <w:szCs w:val="24"/>
              </w:rPr>
              <w:t xml:space="preserve"> courses require 60% for a passing grade.</w:t>
            </w:r>
          </w:p>
        </w:tc>
      </w:tr>
    </w:tbl>
    <w:p w:rsidR="00B919E9" w:rsidRDefault="00B919E9" w:rsidP="00B919E9">
      <w:pPr>
        <w:rPr>
          <w:rFonts w:ascii="Arial" w:hAnsi="Arial" w:cs="Arial"/>
          <w:szCs w:val="24"/>
        </w:rPr>
      </w:pPr>
    </w:p>
    <w:p w:rsidR="00F82A9B" w:rsidRPr="00E00F42" w:rsidRDefault="00F82A9B" w:rsidP="00B919E9">
      <w:pPr>
        <w:rPr>
          <w:rFonts w:ascii="Arial" w:hAnsi="Arial" w:cs="Arial"/>
          <w:szCs w:val="24"/>
        </w:rPr>
      </w:pPr>
    </w:p>
    <w:tbl>
      <w:tblPr>
        <w:tblW w:w="0" w:type="auto"/>
        <w:tblLayout w:type="fixed"/>
        <w:tblLook w:val="0000"/>
      </w:tblPr>
      <w:tblGrid>
        <w:gridCol w:w="675"/>
        <w:gridCol w:w="8181"/>
      </w:tblGrid>
      <w:tr w:rsidR="00B919E9" w:rsidRPr="00E00F42" w:rsidTr="002262F0">
        <w:trPr>
          <w:cantSplit/>
        </w:trPr>
        <w:tc>
          <w:tcPr>
            <w:tcW w:w="675" w:type="dxa"/>
          </w:tcPr>
          <w:p w:rsidR="00B919E9" w:rsidRPr="00E00F42" w:rsidRDefault="00B919E9" w:rsidP="002262F0">
            <w:pPr>
              <w:rPr>
                <w:rFonts w:ascii="Arial" w:hAnsi="Arial" w:cs="Arial"/>
                <w:b/>
                <w:szCs w:val="24"/>
              </w:rPr>
            </w:pPr>
            <w:r w:rsidRPr="00E00F42">
              <w:rPr>
                <w:rFonts w:ascii="Arial" w:hAnsi="Arial" w:cs="Arial"/>
                <w:b/>
                <w:szCs w:val="24"/>
              </w:rPr>
              <w:t>VI.</w:t>
            </w:r>
          </w:p>
        </w:tc>
        <w:tc>
          <w:tcPr>
            <w:tcW w:w="8181" w:type="dxa"/>
          </w:tcPr>
          <w:p w:rsidR="00B919E9" w:rsidRPr="00E00F42" w:rsidRDefault="00B919E9" w:rsidP="002262F0">
            <w:pPr>
              <w:rPr>
                <w:rFonts w:ascii="Arial" w:hAnsi="Arial" w:cs="Arial"/>
                <w:b/>
                <w:szCs w:val="24"/>
              </w:rPr>
            </w:pPr>
            <w:r w:rsidRPr="00E00F42">
              <w:rPr>
                <w:rFonts w:ascii="Arial" w:hAnsi="Arial" w:cs="Arial"/>
                <w:b/>
                <w:szCs w:val="24"/>
              </w:rPr>
              <w:t>SPECIAL NOTES:</w:t>
            </w:r>
          </w:p>
          <w:p w:rsidR="00B919E9" w:rsidRPr="00E00F42" w:rsidRDefault="00B919E9" w:rsidP="002262F0">
            <w:pPr>
              <w:rPr>
                <w:rFonts w:ascii="Arial" w:hAnsi="Arial" w:cs="Arial"/>
                <w:szCs w:val="24"/>
              </w:rPr>
            </w:pPr>
          </w:p>
        </w:tc>
      </w:tr>
      <w:tr w:rsidR="00F82A9B" w:rsidRPr="00E00F42" w:rsidTr="002262F0">
        <w:trPr>
          <w:cantSplit/>
        </w:trPr>
        <w:tc>
          <w:tcPr>
            <w:tcW w:w="675" w:type="dxa"/>
          </w:tcPr>
          <w:p w:rsidR="00F82A9B" w:rsidRPr="00E00F42" w:rsidRDefault="00F82A9B" w:rsidP="002262F0">
            <w:pPr>
              <w:rPr>
                <w:rFonts w:ascii="Arial" w:hAnsi="Arial" w:cs="Arial"/>
                <w:b/>
                <w:szCs w:val="24"/>
              </w:rPr>
            </w:pPr>
          </w:p>
        </w:tc>
        <w:tc>
          <w:tcPr>
            <w:tcW w:w="8181" w:type="dxa"/>
          </w:tcPr>
          <w:p w:rsidR="00F82A9B" w:rsidRPr="002404EC" w:rsidRDefault="00F82A9B" w:rsidP="00F82A9B">
            <w:pPr>
              <w:rPr>
                <w:rFonts w:ascii="Arial" w:hAnsi="Arial" w:cs="Arial"/>
                <w:szCs w:val="24"/>
                <w:u w:val="single"/>
              </w:rPr>
            </w:pPr>
            <w:r w:rsidRPr="002404EC">
              <w:rPr>
                <w:rFonts w:ascii="Arial" w:hAnsi="Arial" w:cs="Arial"/>
                <w:szCs w:val="24"/>
                <w:u w:val="single"/>
              </w:rPr>
              <w:t>Communication:</w:t>
            </w:r>
          </w:p>
          <w:p w:rsidR="00F82A9B" w:rsidRPr="00DB5215" w:rsidRDefault="00F82A9B" w:rsidP="00F82A9B">
            <w:pPr>
              <w:rPr>
                <w:rFonts w:ascii="Arial" w:hAnsi="Arial" w:cs="Arial"/>
                <w:szCs w:val="24"/>
                <w:lang w:val="en-CA" w:eastAsia="en-CA"/>
              </w:rPr>
            </w:pPr>
          </w:p>
          <w:p w:rsidR="00F82A9B" w:rsidRPr="00DB5215" w:rsidRDefault="00F82A9B" w:rsidP="00F82A9B">
            <w:pPr>
              <w:rPr>
                <w:rFonts w:ascii="Arial" w:hAnsi="Arial" w:cs="Arial"/>
                <w:szCs w:val="24"/>
                <w:lang w:val="en-CA" w:eastAsia="en-CA"/>
              </w:rPr>
            </w:pPr>
            <w:r w:rsidRPr="00DB5215">
              <w:rPr>
                <w:rFonts w:ascii="Arial" w:hAnsi="Arial" w:cs="Arial"/>
                <w:szCs w:val="24"/>
                <w:lang w:val="en-CA" w:eastAsia="en-CA"/>
              </w:rPr>
              <w:t xml:space="preserve">This course’s </w:t>
            </w:r>
            <w:proofErr w:type="spellStart"/>
            <w:r w:rsidRPr="00DB5215">
              <w:rPr>
                <w:rFonts w:ascii="Arial" w:hAnsi="Arial" w:cs="Arial"/>
                <w:szCs w:val="24"/>
                <w:lang w:val="en-CA" w:eastAsia="en-CA"/>
              </w:rPr>
              <w:t>LMS</w:t>
            </w:r>
            <w:proofErr w:type="spellEnd"/>
            <w:r w:rsidRPr="00DB5215">
              <w:rPr>
                <w:rFonts w:ascii="Arial" w:hAnsi="Arial" w:cs="Arial"/>
                <w:szCs w:val="24"/>
                <w:lang w:val="en-CA" w:eastAsia="en-CA"/>
              </w:rPr>
              <w:t xml:space="preserve"> site, its features, and its contents are for the exclusive use of nursing students registered in this course.  The information contained herein is privileged and confidential.  Any unauthorized use, dissemination or copying is strictly prohibited.</w:t>
            </w:r>
          </w:p>
          <w:p w:rsidR="00F82A9B" w:rsidRPr="00E00F42" w:rsidRDefault="00F82A9B" w:rsidP="002262F0">
            <w:pPr>
              <w:rPr>
                <w:rFonts w:ascii="Arial" w:hAnsi="Arial" w:cs="Arial"/>
                <w:b/>
                <w:szCs w:val="24"/>
              </w:rPr>
            </w:pPr>
          </w:p>
        </w:tc>
      </w:tr>
      <w:tr w:rsidR="00F82A9B" w:rsidRPr="00E00F42" w:rsidTr="002262F0">
        <w:trPr>
          <w:cantSplit/>
        </w:trPr>
        <w:tc>
          <w:tcPr>
            <w:tcW w:w="675" w:type="dxa"/>
          </w:tcPr>
          <w:p w:rsidR="00F82A9B" w:rsidRPr="00E00F42" w:rsidRDefault="00F82A9B" w:rsidP="002262F0">
            <w:pPr>
              <w:rPr>
                <w:rFonts w:ascii="Arial" w:hAnsi="Arial" w:cs="Arial"/>
                <w:b/>
                <w:szCs w:val="24"/>
              </w:rPr>
            </w:pPr>
          </w:p>
        </w:tc>
        <w:tc>
          <w:tcPr>
            <w:tcW w:w="8181" w:type="dxa"/>
          </w:tcPr>
          <w:p w:rsidR="00F82A9B" w:rsidRPr="002404EC" w:rsidRDefault="00F82A9B" w:rsidP="00F82A9B">
            <w:pPr>
              <w:rPr>
                <w:rFonts w:ascii="Arial" w:hAnsi="Arial" w:cs="Arial"/>
                <w:szCs w:val="24"/>
              </w:rPr>
            </w:pPr>
            <w:r w:rsidRPr="00E00F42">
              <w:rPr>
                <w:rFonts w:ascii="Arial" w:hAnsi="Arial" w:cs="Arial"/>
                <w:szCs w:val="24"/>
                <w:u w:val="single"/>
                <w:lang w:eastAsia="en-CA"/>
              </w:rPr>
              <w:t>Electronic Devices in the Classroom:</w:t>
            </w:r>
          </w:p>
          <w:p w:rsidR="00F82A9B" w:rsidRPr="00E00F42" w:rsidRDefault="00F82A9B" w:rsidP="00F82A9B">
            <w:pPr>
              <w:ind w:left="45"/>
              <w:rPr>
                <w:rFonts w:ascii="Arial" w:hAnsi="Arial" w:cs="Arial"/>
                <w:szCs w:val="24"/>
              </w:rPr>
            </w:pPr>
          </w:p>
          <w:p w:rsidR="00F82A9B" w:rsidRPr="00E00F42" w:rsidRDefault="00F82A9B" w:rsidP="00F82A9B">
            <w:pPr>
              <w:rPr>
                <w:rFonts w:ascii="Arial" w:hAnsi="Arial" w:cs="Arial"/>
                <w:szCs w:val="24"/>
                <w:lang w:eastAsia="en-CA"/>
              </w:rPr>
            </w:pPr>
            <w:r w:rsidRPr="00E00F42">
              <w:rPr>
                <w:rFonts w:ascii="Arial" w:hAnsi="Arial" w:cs="Arial"/>
                <w:szCs w:val="24"/>
                <w:lang w:eastAsia="en-CA"/>
              </w:rPr>
              <w:t>Students are asked to turn off their cell phones during class time and labs.  For extenuating circumstances where a student needs to have continued phone contact, permission from the professor is required to have the phone set for vibrate.  Students found talking or texting on their phone during class or labs will be asked to leave.</w:t>
            </w:r>
          </w:p>
          <w:p w:rsidR="00F82A9B" w:rsidRPr="00E00F42" w:rsidRDefault="00F82A9B" w:rsidP="002262F0">
            <w:pPr>
              <w:rPr>
                <w:rFonts w:ascii="Arial" w:hAnsi="Arial" w:cs="Arial"/>
                <w:b/>
                <w:szCs w:val="24"/>
              </w:rPr>
            </w:pPr>
          </w:p>
        </w:tc>
      </w:tr>
    </w:tbl>
    <w:p w:rsidR="00F82A9B" w:rsidRDefault="00F82A9B">
      <w:r>
        <w:br w:type="page"/>
      </w:r>
    </w:p>
    <w:p w:rsidR="00F82A9B" w:rsidRDefault="00F82A9B"/>
    <w:tbl>
      <w:tblPr>
        <w:tblW w:w="0" w:type="auto"/>
        <w:tblLayout w:type="fixed"/>
        <w:tblLook w:val="0000"/>
      </w:tblPr>
      <w:tblGrid>
        <w:gridCol w:w="675"/>
        <w:gridCol w:w="8181"/>
      </w:tblGrid>
      <w:tr w:rsidR="00F82A9B" w:rsidRPr="00E00F42" w:rsidTr="002262F0">
        <w:trPr>
          <w:cantSplit/>
        </w:trPr>
        <w:tc>
          <w:tcPr>
            <w:tcW w:w="675" w:type="dxa"/>
          </w:tcPr>
          <w:p w:rsidR="00F82A9B" w:rsidRPr="00E00F42" w:rsidRDefault="00F82A9B" w:rsidP="002262F0">
            <w:pPr>
              <w:rPr>
                <w:rFonts w:ascii="Arial" w:hAnsi="Arial" w:cs="Arial"/>
                <w:b/>
                <w:szCs w:val="24"/>
              </w:rPr>
            </w:pPr>
          </w:p>
        </w:tc>
        <w:tc>
          <w:tcPr>
            <w:tcW w:w="8181" w:type="dxa"/>
          </w:tcPr>
          <w:p w:rsidR="00F82A9B" w:rsidRPr="00E00F42" w:rsidRDefault="00F82A9B" w:rsidP="00F82A9B">
            <w:pPr>
              <w:rPr>
                <w:rFonts w:ascii="Arial" w:hAnsi="Arial" w:cs="Arial"/>
                <w:szCs w:val="24"/>
                <w:u w:val="single"/>
              </w:rPr>
            </w:pPr>
            <w:r w:rsidRPr="00E00F42">
              <w:rPr>
                <w:rFonts w:ascii="Arial" w:hAnsi="Arial" w:cs="Arial"/>
                <w:szCs w:val="24"/>
                <w:u w:val="single"/>
              </w:rPr>
              <w:t>Attendance:</w:t>
            </w:r>
          </w:p>
          <w:p w:rsidR="00F82A9B" w:rsidRDefault="00F82A9B" w:rsidP="00F82A9B">
            <w:pPr>
              <w:rPr>
                <w:rFonts w:ascii="Arial" w:hAnsi="Arial" w:cs="Arial"/>
                <w:szCs w:val="24"/>
              </w:rPr>
            </w:pPr>
            <w:smartTag w:uri="urn:schemas-microsoft-com:office:smarttags" w:element="place">
              <w:smartTag w:uri="urn:schemas-microsoft-com:office:smarttags" w:element="PlaceName">
                <w:r w:rsidRPr="00E00F42">
                  <w:rPr>
                    <w:rFonts w:ascii="Arial" w:hAnsi="Arial" w:cs="Arial"/>
                    <w:szCs w:val="24"/>
                  </w:rPr>
                  <w:t>Sault</w:t>
                </w:r>
              </w:smartTag>
              <w:r w:rsidRPr="00E00F42">
                <w:rPr>
                  <w:rFonts w:ascii="Arial" w:hAnsi="Arial" w:cs="Arial"/>
                  <w:szCs w:val="24"/>
                </w:rPr>
                <w:t xml:space="preserve"> </w:t>
              </w:r>
              <w:smartTag w:uri="urn:schemas-microsoft-com:office:smarttags" w:element="PlaceType">
                <w:r w:rsidRPr="00E00F42">
                  <w:rPr>
                    <w:rFonts w:ascii="Arial" w:hAnsi="Arial" w:cs="Arial"/>
                    <w:szCs w:val="24"/>
                  </w:rPr>
                  <w:t>College</w:t>
                </w:r>
              </w:smartTag>
            </w:smartTag>
            <w:r w:rsidRPr="00E00F42">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82A9B" w:rsidRPr="00E00F42" w:rsidRDefault="00F82A9B" w:rsidP="00F82A9B">
            <w:pPr>
              <w:ind w:firstLine="720"/>
              <w:rPr>
                <w:rFonts w:ascii="Arial" w:hAnsi="Arial" w:cs="Arial"/>
                <w:szCs w:val="24"/>
                <w:u w:val="single"/>
                <w:lang w:eastAsia="en-CA"/>
              </w:rPr>
            </w:pPr>
          </w:p>
        </w:tc>
      </w:tr>
    </w:tbl>
    <w:p w:rsidR="005C2B11" w:rsidRPr="00E00F42" w:rsidRDefault="005C2B11" w:rsidP="00B919E9">
      <w:pPr>
        <w:ind w:left="720"/>
        <w:rPr>
          <w:rFonts w:ascii="Arial" w:hAnsi="Arial" w:cs="Arial"/>
          <w:szCs w:val="24"/>
        </w:rPr>
      </w:pPr>
    </w:p>
    <w:tbl>
      <w:tblPr>
        <w:tblW w:w="0" w:type="auto"/>
        <w:tblLayout w:type="fixed"/>
        <w:tblLook w:val="0000"/>
      </w:tblPr>
      <w:tblGrid>
        <w:gridCol w:w="675"/>
        <w:gridCol w:w="8181"/>
      </w:tblGrid>
      <w:tr w:rsidR="002404EC" w:rsidRPr="001F503D" w:rsidTr="002404EC">
        <w:trPr>
          <w:cantSplit/>
        </w:trPr>
        <w:tc>
          <w:tcPr>
            <w:tcW w:w="675" w:type="dxa"/>
          </w:tcPr>
          <w:p w:rsidR="002404EC" w:rsidRPr="001F503D" w:rsidRDefault="002404EC" w:rsidP="002404EC">
            <w:pPr>
              <w:rPr>
                <w:rFonts w:ascii="Arial" w:hAnsi="Arial"/>
                <w:b/>
              </w:rPr>
            </w:pPr>
            <w:r w:rsidRPr="001F503D">
              <w:rPr>
                <w:rFonts w:ascii="Arial" w:hAnsi="Arial"/>
                <w:b/>
              </w:rPr>
              <w:t>VII.</w:t>
            </w:r>
          </w:p>
        </w:tc>
        <w:tc>
          <w:tcPr>
            <w:tcW w:w="8181" w:type="dxa"/>
          </w:tcPr>
          <w:p w:rsidR="002404EC" w:rsidRDefault="002404EC" w:rsidP="002404EC">
            <w:pPr>
              <w:rPr>
                <w:rFonts w:ascii="Arial" w:hAnsi="Arial"/>
                <w:b/>
              </w:rPr>
            </w:pPr>
            <w:r>
              <w:rPr>
                <w:rFonts w:ascii="Arial" w:hAnsi="Arial"/>
                <w:b/>
              </w:rPr>
              <w:t xml:space="preserve">COURSE OUTLINE </w:t>
            </w:r>
            <w:r w:rsidRPr="001F503D">
              <w:rPr>
                <w:rFonts w:ascii="Arial" w:hAnsi="Arial"/>
                <w:b/>
              </w:rPr>
              <w:t>ADDENDUM:</w:t>
            </w:r>
          </w:p>
          <w:p w:rsidR="002404EC" w:rsidRPr="001F503D" w:rsidRDefault="002404EC" w:rsidP="002404EC">
            <w:pPr>
              <w:rPr>
                <w:rFonts w:ascii="Arial" w:hAnsi="Arial"/>
                <w:b/>
              </w:rPr>
            </w:pPr>
          </w:p>
        </w:tc>
      </w:tr>
      <w:tr w:rsidR="002404EC" w:rsidRPr="001F503D" w:rsidTr="002404EC">
        <w:trPr>
          <w:cantSplit/>
        </w:trPr>
        <w:tc>
          <w:tcPr>
            <w:tcW w:w="675" w:type="dxa"/>
          </w:tcPr>
          <w:p w:rsidR="002404EC" w:rsidRDefault="002404EC" w:rsidP="002404EC">
            <w:pPr>
              <w:rPr>
                <w:rFonts w:ascii="Arial" w:hAnsi="Arial"/>
              </w:rPr>
            </w:pPr>
          </w:p>
        </w:tc>
        <w:tc>
          <w:tcPr>
            <w:tcW w:w="8181" w:type="dxa"/>
          </w:tcPr>
          <w:p w:rsidR="002404EC" w:rsidRPr="001F503D" w:rsidRDefault="002404EC" w:rsidP="002404EC">
            <w:pPr>
              <w:rPr>
                <w:rFonts w:ascii="Arial" w:hAnsi="Arial"/>
              </w:rPr>
            </w:pPr>
            <w:r>
              <w:rPr>
                <w:rFonts w:ascii="Arial" w:hAnsi="Arial"/>
              </w:rPr>
              <w:t>The provisions contained in the addendum located on the portal form part of this course outline.</w:t>
            </w:r>
          </w:p>
        </w:tc>
      </w:tr>
    </w:tbl>
    <w:p w:rsidR="002404EC" w:rsidRPr="00E00F42" w:rsidRDefault="002404EC" w:rsidP="002404EC">
      <w:pPr>
        <w:ind w:left="720"/>
        <w:rPr>
          <w:rFonts w:ascii="Arial" w:hAnsi="Arial" w:cs="Arial"/>
          <w:szCs w:val="24"/>
        </w:rPr>
      </w:pPr>
    </w:p>
    <w:sectPr w:rsidR="002404EC" w:rsidRPr="00E00F42" w:rsidSect="002262F0">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11D" w:rsidRDefault="0040511D" w:rsidP="00420665">
      <w:r>
        <w:separator/>
      </w:r>
    </w:p>
  </w:endnote>
  <w:endnote w:type="continuationSeparator" w:id="0">
    <w:p w:rsidR="0040511D" w:rsidRDefault="0040511D" w:rsidP="00420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11D" w:rsidRDefault="0040511D" w:rsidP="00420665">
      <w:r>
        <w:separator/>
      </w:r>
    </w:p>
  </w:footnote>
  <w:footnote w:type="continuationSeparator" w:id="0">
    <w:p w:rsidR="0040511D" w:rsidRDefault="0040511D" w:rsidP="00420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11D" w:rsidRDefault="00B674BC">
    <w:pPr>
      <w:pStyle w:val="Header"/>
      <w:framePr w:wrap="around" w:vAnchor="text" w:hAnchor="margin" w:xAlign="center" w:y="1"/>
      <w:rPr>
        <w:rStyle w:val="PageNumber"/>
      </w:rPr>
    </w:pPr>
    <w:r>
      <w:rPr>
        <w:rStyle w:val="PageNumber"/>
      </w:rPr>
      <w:fldChar w:fldCharType="begin"/>
    </w:r>
    <w:r w:rsidR="0040511D">
      <w:rPr>
        <w:rStyle w:val="PageNumber"/>
      </w:rPr>
      <w:instrText xml:space="preserve">PAGE  </w:instrText>
    </w:r>
    <w:r>
      <w:rPr>
        <w:rStyle w:val="PageNumber"/>
      </w:rPr>
      <w:fldChar w:fldCharType="separate"/>
    </w:r>
    <w:r w:rsidR="0040511D">
      <w:rPr>
        <w:rStyle w:val="PageNumber"/>
        <w:noProof/>
      </w:rPr>
      <w:t>5</w:t>
    </w:r>
    <w:r>
      <w:rPr>
        <w:rStyle w:val="PageNumber"/>
      </w:rPr>
      <w:fldChar w:fldCharType="end"/>
    </w:r>
  </w:p>
  <w:p w:rsidR="0040511D" w:rsidRDefault="004051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11D" w:rsidRDefault="00B674BC">
    <w:pPr>
      <w:pStyle w:val="Header"/>
      <w:framePr w:wrap="around" w:vAnchor="text" w:hAnchor="margin" w:xAlign="center" w:y="1"/>
      <w:rPr>
        <w:rStyle w:val="PageNumber"/>
      </w:rPr>
    </w:pPr>
    <w:r>
      <w:rPr>
        <w:rStyle w:val="PageNumber"/>
      </w:rPr>
      <w:fldChar w:fldCharType="begin"/>
    </w:r>
    <w:r w:rsidR="0040511D">
      <w:rPr>
        <w:rStyle w:val="PageNumber"/>
      </w:rPr>
      <w:instrText xml:space="preserve">PAGE  </w:instrText>
    </w:r>
    <w:r>
      <w:rPr>
        <w:rStyle w:val="PageNumber"/>
      </w:rPr>
      <w:fldChar w:fldCharType="separate"/>
    </w:r>
    <w:r w:rsidR="00753D20">
      <w:rPr>
        <w:rStyle w:val="PageNumber"/>
        <w:noProof/>
      </w:rPr>
      <w:t>16</w:t>
    </w:r>
    <w:r>
      <w:rPr>
        <w:rStyle w:val="PageNumber"/>
      </w:rPr>
      <w:fldChar w:fldCharType="end"/>
    </w:r>
  </w:p>
  <w:tbl>
    <w:tblPr>
      <w:tblW w:w="0" w:type="auto"/>
      <w:tblLayout w:type="fixed"/>
      <w:tblLook w:val="0000"/>
    </w:tblPr>
    <w:tblGrid>
      <w:gridCol w:w="3794"/>
      <w:gridCol w:w="1134"/>
      <w:gridCol w:w="3928"/>
    </w:tblGrid>
    <w:tr w:rsidR="0040511D">
      <w:tc>
        <w:tcPr>
          <w:tcW w:w="3794" w:type="dxa"/>
        </w:tcPr>
        <w:p w:rsidR="0040511D" w:rsidRDefault="0040511D">
          <w:pPr>
            <w:rPr>
              <w:rFonts w:ascii="Arial" w:hAnsi="Arial"/>
              <w:snapToGrid w:val="0"/>
            </w:rPr>
          </w:pPr>
          <w:r>
            <w:rPr>
              <w:rFonts w:ascii="Arial" w:hAnsi="Arial"/>
              <w:snapToGrid w:val="0"/>
            </w:rPr>
            <w:t xml:space="preserve">Self and Others IV: </w:t>
          </w:r>
        </w:p>
        <w:p w:rsidR="0040511D" w:rsidRDefault="0040511D">
          <w:pPr>
            <w:rPr>
              <w:rFonts w:ascii="Arial" w:hAnsi="Arial"/>
              <w:snapToGrid w:val="0"/>
            </w:rPr>
          </w:pPr>
          <w:r>
            <w:rPr>
              <w:rFonts w:ascii="Arial" w:hAnsi="Arial"/>
              <w:snapToGrid w:val="0"/>
            </w:rPr>
            <w:t>Group Process</w:t>
          </w:r>
        </w:p>
      </w:tc>
      <w:tc>
        <w:tcPr>
          <w:tcW w:w="1134" w:type="dxa"/>
        </w:tcPr>
        <w:p w:rsidR="0040511D" w:rsidRDefault="0040511D">
          <w:pPr>
            <w:pStyle w:val="Header"/>
            <w:jc w:val="center"/>
            <w:rPr>
              <w:rFonts w:ascii="Arial" w:hAnsi="Arial"/>
              <w:snapToGrid w:val="0"/>
            </w:rPr>
          </w:pPr>
        </w:p>
      </w:tc>
      <w:tc>
        <w:tcPr>
          <w:tcW w:w="3928" w:type="dxa"/>
        </w:tcPr>
        <w:p w:rsidR="0040511D" w:rsidRDefault="0040511D">
          <w:pPr>
            <w:pStyle w:val="Header"/>
            <w:jc w:val="right"/>
            <w:rPr>
              <w:rFonts w:ascii="Arial" w:hAnsi="Arial"/>
              <w:snapToGrid w:val="0"/>
            </w:rPr>
          </w:pPr>
          <w:r>
            <w:rPr>
              <w:rFonts w:ascii="Arial" w:hAnsi="Arial"/>
              <w:snapToGrid w:val="0"/>
            </w:rPr>
            <w:t>NURS4206</w:t>
          </w:r>
        </w:p>
      </w:tc>
    </w:tr>
  </w:tbl>
  <w:p w:rsidR="0040511D" w:rsidRDefault="004051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1864"/>
    <w:multiLevelType w:val="hybridMultilevel"/>
    <w:tmpl w:val="DAB28062"/>
    <w:lvl w:ilvl="0" w:tplc="980697E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5422D2C"/>
    <w:multiLevelType w:val="hybridMultilevel"/>
    <w:tmpl w:val="7898D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586488"/>
    <w:multiLevelType w:val="hybridMultilevel"/>
    <w:tmpl w:val="10C0F6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2620406"/>
    <w:multiLevelType w:val="hybridMultilevel"/>
    <w:tmpl w:val="1334F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191207"/>
    <w:multiLevelType w:val="hybridMultilevel"/>
    <w:tmpl w:val="B1AA5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E97B53"/>
    <w:multiLevelType w:val="hybridMultilevel"/>
    <w:tmpl w:val="0896B2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426032"/>
    <w:multiLevelType w:val="hybridMultilevel"/>
    <w:tmpl w:val="75B4F1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277320"/>
    <w:multiLevelType w:val="hybridMultilevel"/>
    <w:tmpl w:val="2B6644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51A97954"/>
    <w:multiLevelType w:val="hybridMultilevel"/>
    <w:tmpl w:val="AE1856B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9">
    <w:nsid w:val="56DA1E46"/>
    <w:multiLevelType w:val="hybridMultilevel"/>
    <w:tmpl w:val="43080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6D367A0"/>
    <w:multiLevelType w:val="hybridMultilevel"/>
    <w:tmpl w:val="559C9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F244B5"/>
    <w:multiLevelType w:val="hybridMultilevel"/>
    <w:tmpl w:val="1988C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7"/>
  </w:num>
  <w:num w:numId="4">
    <w:abstractNumId w:val="3"/>
  </w:num>
  <w:num w:numId="5">
    <w:abstractNumId w:val="10"/>
  </w:num>
  <w:num w:numId="6">
    <w:abstractNumId w:val="1"/>
  </w:num>
  <w:num w:numId="7">
    <w:abstractNumId w:val="4"/>
  </w:num>
  <w:num w:numId="8">
    <w:abstractNumId w:val="11"/>
  </w:num>
  <w:num w:numId="9">
    <w:abstractNumId w:val="6"/>
  </w:num>
  <w:num w:numId="10">
    <w:abstractNumId w:val="8"/>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919E9"/>
    <w:rsid w:val="00050277"/>
    <w:rsid w:val="001B0970"/>
    <w:rsid w:val="00223C55"/>
    <w:rsid w:val="002262F0"/>
    <w:rsid w:val="0023324E"/>
    <w:rsid w:val="002404EC"/>
    <w:rsid w:val="0025398A"/>
    <w:rsid w:val="002F6761"/>
    <w:rsid w:val="00384250"/>
    <w:rsid w:val="003854D4"/>
    <w:rsid w:val="0040511D"/>
    <w:rsid w:val="00420665"/>
    <w:rsid w:val="004967F8"/>
    <w:rsid w:val="00547223"/>
    <w:rsid w:val="0058105C"/>
    <w:rsid w:val="005C2B11"/>
    <w:rsid w:val="00657886"/>
    <w:rsid w:val="006A26C5"/>
    <w:rsid w:val="006A33FF"/>
    <w:rsid w:val="006A6383"/>
    <w:rsid w:val="006B1FE7"/>
    <w:rsid w:val="006B4C49"/>
    <w:rsid w:val="006F7689"/>
    <w:rsid w:val="00753D20"/>
    <w:rsid w:val="0076723E"/>
    <w:rsid w:val="007D7342"/>
    <w:rsid w:val="008144E7"/>
    <w:rsid w:val="00826030"/>
    <w:rsid w:val="008B458B"/>
    <w:rsid w:val="00900A7D"/>
    <w:rsid w:val="00912E2C"/>
    <w:rsid w:val="00946539"/>
    <w:rsid w:val="0095692C"/>
    <w:rsid w:val="0095749E"/>
    <w:rsid w:val="009713E2"/>
    <w:rsid w:val="009F5ED4"/>
    <w:rsid w:val="00A00B34"/>
    <w:rsid w:val="00A35806"/>
    <w:rsid w:val="00AD0C92"/>
    <w:rsid w:val="00AE469A"/>
    <w:rsid w:val="00AF0E97"/>
    <w:rsid w:val="00B027BF"/>
    <w:rsid w:val="00B674BC"/>
    <w:rsid w:val="00B919E9"/>
    <w:rsid w:val="00C56793"/>
    <w:rsid w:val="00C7737B"/>
    <w:rsid w:val="00D15A50"/>
    <w:rsid w:val="00DB5215"/>
    <w:rsid w:val="00DC1C3D"/>
    <w:rsid w:val="00DE6651"/>
    <w:rsid w:val="00E00F42"/>
    <w:rsid w:val="00E1240C"/>
    <w:rsid w:val="00E23FBE"/>
    <w:rsid w:val="00E51018"/>
    <w:rsid w:val="00E66153"/>
    <w:rsid w:val="00E87C2B"/>
    <w:rsid w:val="00E952BC"/>
    <w:rsid w:val="00EB0C2A"/>
    <w:rsid w:val="00EE2393"/>
    <w:rsid w:val="00F618B1"/>
    <w:rsid w:val="00F82A9B"/>
    <w:rsid w:val="00FB574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contacts" w:name="Sn"/>
  <w:smartTagType w:namespaceuri="urn:schemas-microsoft-com:office:smarttags" w:name="country-region"/>
  <w:smartTagType w:namespaceuri="urn:schemas-microsoft-com:office:smarttags" w:name="Perso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E9"/>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B919E9"/>
    <w:pPr>
      <w:keepNext/>
      <w:jc w:val="center"/>
      <w:outlineLvl w:val="0"/>
    </w:pPr>
    <w:rPr>
      <w:b/>
      <w:u w:val="single"/>
      <w:lang w:val="en-GB"/>
    </w:rPr>
  </w:style>
  <w:style w:type="paragraph" w:styleId="Heading2">
    <w:name w:val="heading 2"/>
    <w:basedOn w:val="Normal"/>
    <w:next w:val="Normal"/>
    <w:link w:val="Heading2Char"/>
    <w:qFormat/>
    <w:rsid w:val="00B919E9"/>
    <w:pPr>
      <w:keepNext/>
      <w:jc w:val="center"/>
      <w:outlineLvl w:val="1"/>
    </w:pPr>
    <w:rPr>
      <w:b/>
      <w:lang w:val="en-GB"/>
    </w:rPr>
  </w:style>
  <w:style w:type="paragraph" w:styleId="Heading4">
    <w:name w:val="heading 4"/>
    <w:basedOn w:val="Normal"/>
    <w:next w:val="Normal"/>
    <w:link w:val="Heading4Char"/>
    <w:qFormat/>
    <w:rsid w:val="00B919E9"/>
    <w:pPr>
      <w:keepNext/>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7F8"/>
  </w:style>
  <w:style w:type="character" w:customStyle="1" w:styleId="Heading1Char">
    <w:name w:val="Heading 1 Char"/>
    <w:basedOn w:val="DefaultParagraphFont"/>
    <w:link w:val="Heading1"/>
    <w:rsid w:val="00B919E9"/>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B919E9"/>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rsid w:val="00B919E9"/>
    <w:rPr>
      <w:rFonts w:ascii="Arial" w:eastAsia="Times New Roman" w:hAnsi="Arial" w:cs="Times New Roman"/>
      <w:b/>
      <w:bCs/>
      <w:szCs w:val="20"/>
      <w:u w:val="single"/>
      <w:lang w:val="en-US"/>
    </w:rPr>
  </w:style>
  <w:style w:type="paragraph" w:styleId="EnvelopeReturn">
    <w:name w:val="envelope return"/>
    <w:basedOn w:val="Normal"/>
    <w:rsid w:val="00B919E9"/>
    <w:rPr>
      <w:rFonts w:ascii="Arial" w:hAnsi="Arial"/>
    </w:rPr>
  </w:style>
  <w:style w:type="paragraph" w:styleId="Header">
    <w:name w:val="header"/>
    <w:basedOn w:val="Normal"/>
    <w:link w:val="HeaderChar"/>
    <w:rsid w:val="00B919E9"/>
    <w:pPr>
      <w:tabs>
        <w:tab w:val="center" w:pos="4320"/>
        <w:tab w:val="right" w:pos="8640"/>
      </w:tabs>
    </w:pPr>
  </w:style>
  <w:style w:type="character" w:customStyle="1" w:styleId="HeaderChar">
    <w:name w:val="Header Char"/>
    <w:basedOn w:val="DefaultParagraphFont"/>
    <w:link w:val="Header"/>
    <w:rsid w:val="00B919E9"/>
    <w:rPr>
      <w:rFonts w:ascii="Times New Roman" w:eastAsia="Times New Roman" w:hAnsi="Times New Roman" w:cs="Times New Roman"/>
      <w:szCs w:val="20"/>
      <w:lang w:val="en-US"/>
    </w:rPr>
  </w:style>
  <w:style w:type="character" w:styleId="PageNumber">
    <w:name w:val="page number"/>
    <w:basedOn w:val="DefaultParagraphFont"/>
    <w:rsid w:val="00B919E9"/>
  </w:style>
  <w:style w:type="character" w:styleId="Hyperlink">
    <w:name w:val="Hyperlink"/>
    <w:basedOn w:val="DefaultParagraphFont"/>
    <w:rsid w:val="00B919E9"/>
    <w:rPr>
      <w:color w:val="0000FF"/>
      <w:u w:val="single"/>
    </w:rPr>
  </w:style>
  <w:style w:type="paragraph" w:customStyle="1" w:styleId="Default">
    <w:name w:val="Default"/>
    <w:rsid w:val="00B919E9"/>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B919E9"/>
    <w:rPr>
      <w:rFonts w:ascii="Consolas" w:hAnsi="Consolas"/>
      <w:sz w:val="21"/>
      <w:szCs w:val="21"/>
      <w:lang w:val="en-CA"/>
    </w:rPr>
  </w:style>
  <w:style w:type="character" w:customStyle="1" w:styleId="PlainTextChar">
    <w:name w:val="Plain Text Char"/>
    <w:basedOn w:val="DefaultParagraphFont"/>
    <w:link w:val="PlainText"/>
    <w:uiPriority w:val="99"/>
    <w:semiHidden/>
    <w:rsid w:val="00B919E9"/>
    <w:rPr>
      <w:rFonts w:ascii="Consolas" w:eastAsia="Times New Roman" w:hAnsi="Consolas" w:cs="Times New Roman"/>
      <w:sz w:val="21"/>
      <w:szCs w:val="21"/>
    </w:rPr>
  </w:style>
  <w:style w:type="paragraph" w:styleId="ListParagraph">
    <w:name w:val="List Paragraph"/>
    <w:basedOn w:val="Normal"/>
    <w:uiPriority w:val="34"/>
    <w:qFormat/>
    <w:rsid w:val="0058105C"/>
    <w:pPr>
      <w:ind w:left="720"/>
      <w:contextualSpacing/>
    </w:pPr>
    <w:rPr>
      <w:rFonts w:asciiTheme="minorHAnsi" w:eastAsiaTheme="minorHAnsi" w:hAnsiTheme="minorHAnsi" w:cstheme="minorBidi"/>
      <w:szCs w:val="22"/>
      <w:lang w:val="en-CA"/>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7326B-D26F-45C9-A0D0-16B03DBB7927}"/>
</file>

<file path=customXml/itemProps2.xml><?xml version="1.0" encoding="utf-8"?>
<ds:datastoreItem xmlns:ds="http://schemas.openxmlformats.org/officeDocument/2006/customXml" ds:itemID="{E3D157C8-B8FD-4F79-AAEB-321290699734}"/>
</file>

<file path=customXml/itemProps3.xml><?xml version="1.0" encoding="utf-8"?>
<ds:datastoreItem xmlns:ds="http://schemas.openxmlformats.org/officeDocument/2006/customXml" ds:itemID="{067B7CE6-CABE-49CA-A3E7-D5D0DEAE2B50}"/>
</file>

<file path=docProps/app.xml><?xml version="1.0" encoding="utf-8"?>
<Properties xmlns="http://schemas.openxmlformats.org/officeDocument/2006/extended-properties" xmlns:vt="http://schemas.openxmlformats.org/officeDocument/2006/docPropsVTypes">
  <Template>Normal.dotm</Template>
  <TotalTime>10</TotalTime>
  <Pages>16</Pages>
  <Words>3699</Words>
  <Characters>21087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24737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bwarnock</dc:creator>
  <cp:keywords/>
  <dc:description/>
  <cp:lastModifiedBy>gguidocci</cp:lastModifiedBy>
  <cp:revision>7</cp:revision>
  <cp:lastPrinted>2010-11-17T21:21:00Z</cp:lastPrinted>
  <dcterms:created xsi:type="dcterms:W3CDTF">2010-05-10T20:02:00Z</dcterms:created>
  <dcterms:modified xsi:type="dcterms:W3CDTF">2010-11-17T21:22:00Z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4916800</vt:r8>
  </property>
</Properties>
</file>